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2A2A25" w14:textId="0F6BB4E0" w:rsidR="19F36918" w:rsidRDefault="00526214" w:rsidP="19F36918">
      <w:pPr>
        <w:spacing w:line="247" w:lineRule="auto"/>
        <w:jc w:val="center"/>
        <w:rPr>
          <w:rFonts w:ascii="Arial Black" w:hAnsi="Arial Black"/>
        </w:rPr>
      </w:pPr>
      <w:r w:rsidRPr="0017149B">
        <w:rPr>
          <w:rFonts w:ascii="Arial Black" w:hAnsi="Arial Black"/>
        </w:rPr>
        <w:t>Risk Management Template</w:t>
      </w:r>
    </w:p>
    <w:p w14:paraId="0AF3E72A" w14:textId="77777777" w:rsidR="00845533" w:rsidRDefault="00845533" w:rsidP="7E3CF4BA">
      <w:pPr>
        <w:spacing w:line="247" w:lineRule="auto"/>
        <w:rPr>
          <w:b/>
          <w:bCs/>
          <w:i/>
          <w:iCs/>
        </w:rPr>
      </w:pPr>
    </w:p>
    <w:p w14:paraId="0ED2C921" w14:textId="64974CDC" w:rsidR="4C3BA3D2" w:rsidRPr="0076118C" w:rsidRDefault="0076118C" w:rsidP="02D3533E">
      <w:pPr>
        <w:spacing w:line="247" w:lineRule="auto"/>
      </w:pPr>
      <w:r w:rsidRPr="7E3CF4BA">
        <w:rPr>
          <w:b/>
          <w:bCs/>
          <w:i/>
          <w:iCs/>
        </w:rPr>
        <w:t xml:space="preserve">Instructions: </w:t>
      </w:r>
      <w:r>
        <w:t xml:space="preserve">Please </w:t>
      </w:r>
      <w:r w:rsidR="007E64EA">
        <w:t xml:space="preserve">thoroughly </w:t>
      </w:r>
      <w:r>
        <w:t xml:space="preserve">address every section and question within this template when creating your risk management </w:t>
      </w:r>
      <w:r w:rsidR="00611D61">
        <w:t>plan.</w:t>
      </w:r>
    </w:p>
    <w:p w14:paraId="48DFE9B0" w14:textId="77777777" w:rsidR="00526214" w:rsidRDefault="00526214" w:rsidP="00F86C50">
      <w:pPr>
        <w:spacing w:line="247" w:lineRule="auto"/>
      </w:pPr>
    </w:p>
    <w:p w14:paraId="2AC7120B" w14:textId="441CF5D4" w:rsidR="00526214" w:rsidRDefault="00526214" w:rsidP="00F86C50">
      <w:pPr>
        <w:spacing w:line="247" w:lineRule="auto"/>
        <w:rPr>
          <w:b/>
          <w:bCs/>
        </w:rPr>
      </w:pPr>
      <w:r>
        <w:rPr>
          <w:b/>
          <w:bCs/>
        </w:rPr>
        <w:t>Event Name:</w:t>
      </w:r>
    </w:p>
    <w:p w14:paraId="3FF5EBEC" w14:textId="77777777" w:rsidR="00526214" w:rsidRDefault="00526214" w:rsidP="00F86C50">
      <w:pPr>
        <w:spacing w:line="247" w:lineRule="auto"/>
        <w:rPr>
          <w:b/>
          <w:bCs/>
        </w:rPr>
      </w:pPr>
    </w:p>
    <w:p w14:paraId="3DC1A9F5" w14:textId="43A09366" w:rsidR="00526214" w:rsidRDefault="00526214" w:rsidP="00F86C50">
      <w:pPr>
        <w:spacing w:line="247" w:lineRule="auto"/>
        <w:rPr>
          <w:b/>
          <w:bCs/>
        </w:rPr>
      </w:pPr>
      <w:r>
        <w:rPr>
          <w:b/>
          <w:bCs/>
        </w:rPr>
        <w:t>Sponsoring Organization(s):</w:t>
      </w:r>
    </w:p>
    <w:p w14:paraId="6BE35069" w14:textId="77777777" w:rsidR="00150DBE" w:rsidRDefault="00150DBE" w:rsidP="00F86C50">
      <w:pPr>
        <w:spacing w:line="247" w:lineRule="auto"/>
        <w:rPr>
          <w:b/>
          <w:bCs/>
        </w:rPr>
      </w:pPr>
    </w:p>
    <w:p w14:paraId="6D9ADF7E" w14:textId="25244B96" w:rsidR="00150DBE" w:rsidRDefault="00150DBE" w:rsidP="00F86C50">
      <w:pPr>
        <w:spacing w:line="247" w:lineRule="auto"/>
        <w:rPr>
          <w:b/>
          <w:bCs/>
        </w:rPr>
      </w:pPr>
      <w:r>
        <w:rPr>
          <w:b/>
          <w:bCs/>
        </w:rPr>
        <w:t xml:space="preserve">Name of Northwestern Student Responsible for Risk </w:t>
      </w:r>
      <w:r w:rsidR="0024773E">
        <w:rPr>
          <w:b/>
          <w:bCs/>
        </w:rPr>
        <w:t>M</w:t>
      </w:r>
      <w:r>
        <w:rPr>
          <w:b/>
          <w:bCs/>
        </w:rPr>
        <w:t>anagement at Event:</w:t>
      </w:r>
    </w:p>
    <w:p w14:paraId="730573C2" w14:textId="77777777" w:rsidR="00526214" w:rsidRDefault="00526214" w:rsidP="00F86C50">
      <w:pPr>
        <w:spacing w:line="247" w:lineRule="auto"/>
        <w:rPr>
          <w:b/>
          <w:bCs/>
        </w:rPr>
      </w:pPr>
    </w:p>
    <w:p w14:paraId="066BBCDA" w14:textId="04DF1158" w:rsidR="007F11A2" w:rsidRDefault="007F11A2" w:rsidP="00F86C50">
      <w:pPr>
        <w:spacing w:line="247" w:lineRule="auto"/>
        <w:rPr>
          <w:b/>
          <w:bCs/>
        </w:rPr>
      </w:pPr>
      <w:r w:rsidRPr="7E3CF4BA">
        <w:rPr>
          <w:b/>
          <w:bCs/>
        </w:rPr>
        <w:t>Space Considerations:</w:t>
      </w:r>
    </w:p>
    <w:p w14:paraId="6E133BF5" w14:textId="21DA3223" w:rsidR="00D56471" w:rsidRDefault="00911E89" w:rsidP="00911E89">
      <w:pPr>
        <w:pStyle w:val="ListParagraph"/>
        <w:numPr>
          <w:ilvl w:val="0"/>
          <w:numId w:val="10"/>
        </w:numPr>
        <w:spacing w:line="247" w:lineRule="auto"/>
      </w:pPr>
      <w:r>
        <w:t>Describe the venue spaces available for participants to use during the event</w:t>
      </w:r>
      <w:r w:rsidR="00841E0C">
        <w:t xml:space="preserve"> in terms of </w:t>
      </w:r>
      <w:r w:rsidR="009235D3">
        <w:t xml:space="preserve">each individual space’s </w:t>
      </w:r>
      <w:r w:rsidR="00841E0C">
        <w:t xml:space="preserve">size, </w:t>
      </w:r>
      <w:r w:rsidR="009235D3">
        <w:t>capacity,</w:t>
      </w:r>
      <w:r w:rsidR="00841E0C">
        <w:t xml:space="preserve"> purpose</w:t>
      </w:r>
      <w:r w:rsidR="009235D3">
        <w:t xml:space="preserve">, and </w:t>
      </w:r>
      <w:r w:rsidR="000A02C0">
        <w:t>furnishings/event equipment.</w:t>
      </w:r>
    </w:p>
    <w:p w14:paraId="26D786E5" w14:textId="004E63C9" w:rsidR="00D56471" w:rsidRDefault="00D56471" w:rsidP="00911E89">
      <w:pPr>
        <w:pStyle w:val="ListParagraph"/>
        <w:numPr>
          <w:ilvl w:val="0"/>
          <w:numId w:val="10"/>
        </w:numPr>
        <w:spacing w:line="247" w:lineRule="auto"/>
      </w:pPr>
      <w:r>
        <w:t xml:space="preserve">List and briefly describe the spaces that attendees will not </w:t>
      </w:r>
      <w:r w:rsidR="001C6A6F">
        <w:t>be permitted to use during the event.</w:t>
      </w:r>
    </w:p>
    <w:p w14:paraId="3A5F3537" w14:textId="1EA890C9" w:rsidR="001C6A6F" w:rsidRDefault="001C6A6F" w:rsidP="00911E89">
      <w:pPr>
        <w:pStyle w:val="ListParagraph"/>
        <w:numPr>
          <w:ilvl w:val="0"/>
          <w:numId w:val="10"/>
        </w:numPr>
        <w:spacing w:line="247" w:lineRule="auto"/>
      </w:pPr>
      <w:r>
        <w:t>How will attendees be prevent</w:t>
      </w:r>
      <w:r w:rsidR="00063D79">
        <w:t>e</w:t>
      </w:r>
      <w:r w:rsidR="122E8B04">
        <w:t>d</w:t>
      </w:r>
      <w:r>
        <w:t xml:space="preserve"> from accessing those spaces?</w:t>
      </w:r>
    </w:p>
    <w:p w14:paraId="4CE3EF92" w14:textId="4FC25A01" w:rsidR="00911E89" w:rsidRPr="00C56757" w:rsidRDefault="00911E89" w:rsidP="7E3CF4BA">
      <w:pPr>
        <w:pStyle w:val="ListParagraph"/>
        <w:numPr>
          <w:ilvl w:val="0"/>
          <w:numId w:val="10"/>
        </w:numPr>
        <w:spacing w:line="247" w:lineRule="auto"/>
      </w:pPr>
      <w:r>
        <w:t xml:space="preserve">Attach a </w:t>
      </w:r>
      <w:r w:rsidR="00841E0C">
        <w:t xml:space="preserve">map of the </w:t>
      </w:r>
      <w:r w:rsidR="006308D0">
        <w:t xml:space="preserve">entire space being utilized for the event, </w:t>
      </w:r>
      <w:r w:rsidR="00841E0C">
        <w:t>when submitting this document.</w:t>
      </w:r>
    </w:p>
    <w:p w14:paraId="1A3AA397" w14:textId="77777777" w:rsidR="007F11A2" w:rsidRDefault="007F11A2" w:rsidP="00F86C50">
      <w:pPr>
        <w:spacing w:line="247" w:lineRule="auto"/>
        <w:rPr>
          <w:b/>
          <w:bCs/>
        </w:rPr>
      </w:pPr>
    </w:p>
    <w:p w14:paraId="37B491CB" w14:textId="3319F8D4" w:rsidR="00283CC8" w:rsidRDefault="00283CC8" w:rsidP="00F86C50">
      <w:pPr>
        <w:spacing w:line="247" w:lineRule="auto"/>
        <w:rPr>
          <w:b/>
          <w:bCs/>
        </w:rPr>
      </w:pPr>
      <w:r>
        <w:rPr>
          <w:b/>
          <w:bCs/>
        </w:rPr>
        <w:t xml:space="preserve">Professional Security </w:t>
      </w:r>
      <w:r w:rsidR="0017149B">
        <w:rPr>
          <w:b/>
          <w:bCs/>
        </w:rPr>
        <w:t>A</w:t>
      </w:r>
      <w:r>
        <w:rPr>
          <w:b/>
          <w:bCs/>
        </w:rPr>
        <w:t>rrangements</w:t>
      </w:r>
      <w:r w:rsidR="00880712">
        <w:rPr>
          <w:b/>
          <w:bCs/>
        </w:rPr>
        <w:t xml:space="preserve"> (on-campus events)</w:t>
      </w:r>
      <w:r>
        <w:rPr>
          <w:b/>
          <w:bCs/>
        </w:rPr>
        <w:t>:</w:t>
      </w:r>
    </w:p>
    <w:p w14:paraId="079FE257" w14:textId="56B453EA" w:rsidR="00283CC8" w:rsidRDefault="00283CC8" w:rsidP="00F86C50">
      <w:pPr>
        <w:pStyle w:val="ListParagraph"/>
        <w:numPr>
          <w:ilvl w:val="0"/>
          <w:numId w:val="4"/>
        </w:numPr>
        <w:spacing w:line="247" w:lineRule="auto"/>
      </w:pPr>
      <w:r>
        <w:t>What security</w:t>
      </w:r>
      <w:r w:rsidR="00880712">
        <w:t xml:space="preserve"> arrangements were recommended via consultation with NUPD and Student Affairs</w:t>
      </w:r>
      <w:r w:rsidR="0017149B">
        <w:t>?</w:t>
      </w:r>
    </w:p>
    <w:p w14:paraId="3BD1309F" w14:textId="66E99963" w:rsidR="0017149B" w:rsidRPr="00283CC8" w:rsidRDefault="0017149B" w:rsidP="00F86C50">
      <w:pPr>
        <w:pStyle w:val="ListParagraph"/>
        <w:numPr>
          <w:ilvl w:val="0"/>
          <w:numId w:val="4"/>
        </w:numPr>
        <w:spacing w:line="247" w:lineRule="auto"/>
      </w:pPr>
      <w:r>
        <w:t>Describe, and provide documentation to demonstrate, how those recommendations will be implemented.</w:t>
      </w:r>
    </w:p>
    <w:p w14:paraId="7E7D83DE" w14:textId="77777777" w:rsidR="0017149B" w:rsidRDefault="0017149B" w:rsidP="00F86C50">
      <w:pPr>
        <w:spacing w:line="247" w:lineRule="auto"/>
        <w:rPr>
          <w:b/>
          <w:bCs/>
        </w:rPr>
      </w:pPr>
    </w:p>
    <w:p w14:paraId="598C196C" w14:textId="498DE363" w:rsidR="00526214" w:rsidRDefault="00526214" w:rsidP="00F86C50">
      <w:pPr>
        <w:spacing w:line="247" w:lineRule="auto"/>
        <w:rPr>
          <w:b/>
          <w:bCs/>
        </w:rPr>
      </w:pPr>
      <w:r>
        <w:rPr>
          <w:b/>
          <w:bCs/>
        </w:rPr>
        <w:t>Management of Attendees:</w:t>
      </w:r>
    </w:p>
    <w:p w14:paraId="00BC3B01" w14:textId="7BDB9896" w:rsidR="00526214" w:rsidRDefault="4FBD206F" w:rsidP="00F86C50">
      <w:pPr>
        <w:pStyle w:val="ListParagraph"/>
        <w:numPr>
          <w:ilvl w:val="0"/>
          <w:numId w:val="1"/>
        </w:numPr>
        <w:spacing w:line="247" w:lineRule="auto"/>
      </w:pPr>
      <w:r>
        <w:t xml:space="preserve">Please describe </w:t>
      </w:r>
      <w:r w:rsidR="00C028BF">
        <w:t xml:space="preserve">the process by which </w:t>
      </w:r>
      <w:r>
        <w:t>attendees (whether organization members or guests) will be</w:t>
      </w:r>
      <w:r w:rsidR="00A46C03">
        <w:t xml:space="preserve"> </w:t>
      </w:r>
      <w:r w:rsidR="00C028BF">
        <w:t>added to a guest or ticket list.</w:t>
      </w:r>
    </w:p>
    <w:p w14:paraId="41C5F9E4" w14:textId="6241C8E2" w:rsidR="00526214" w:rsidRDefault="4FBD206F" w:rsidP="00F86C50">
      <w:pPr>
        <w:pStyle w:val="ListParagraph"/>
        <w:numPr>
          <w:ilvl w:val="0"/>
          <w:numId w:val="1"/>
        </w:numPr>
        <w:spacing w:line="247" w:lineRule="auto"/>
      </w:pPr>
      <w:r>
        <w:t xml:space="preserve">How will attendees gain access to the venue, and the designated locations within it, during the event? </w:t>
      </w:r>
    </w:p>
    <w:p w14:paraId="1963C513" w14:textId="0FA18704" w:rsidR="00A642AB" w:rsidRDefault="00A642AB" w:rsidP="00F86C50">
      <w:pPr>
        <w:pStyle w:val="ListParagraph"/>
        <w:numPr>
          <w:ilvl w:val="0"/>
          <w:numId w:val="1"/>
        </w:numPr>
        <w:spacing w:line="247" w:lineRule="auto"/>
      </w:pPr>
      <w:r>
        <w:t xml:space="preserve">How will attendees be prevented from using alternate entrances or exits to access or leave the event? </w:t>
      </w:r>
    </w:p>
    <w:p w14:paraId="34C418D4" w14:textId="33C1E094" w:rsidR="00FA59CC" w:rsidRDefault="00FA59CC" w:rsidP="00F86C50">
      <w:pPr>
        <w:pStyle w:val="ListParagraph"/>
        <w:numPr>
          <w:ilvl w:val="0"/>
          <w:numId w:val="1"/>
        </w:numPr>
        <w:spacing w:line="247" w:lineRule="auto"/>
      </w:pPr>
      <w:r>
        <w:t>How will those prevention measures change should a building emergency (fire, flood, etc.) occur</w:t>
      </w:r>
      <w:r w:rsidR="00CF2096">
        <w:t>, so as to allow prompt egress</w:t>
      </w:r>
      <w:r>
        <w:t>?</w:t>
      </w:r>
    </w:p>
    <w:p w14:paraId="5A05F930" w14:textId="5AA814E0" w:rsidR="00526214" w:rsidRDefault="00526214" w:rsidP="00F86C50">
      <w:pPr>
        <w:pStyle w:val="ListParagraph"/>
        <w:numPr>
          <w:ilvl w:val="0"/>
          <w:numId w:val="1"/>
        </w:numPr>
        <w:spacing w:line="247" w:lineRule="auto"/>
      </w:pPr>
      <w:r>
        <w:t xml:space="preserve">How will </w:t>
      </w:r>
      <w:r w:rsidR="00880712">
        <w:t>you track who is in attendance at your event</w:t>
      </w:r>
      <w:r w:rsidR="00916021">
        <w:t xml:space="preserve"> (both overall, and as attendees come and go)</w:t>
      </w:r>
      <w:r w:rsidR="00880712">
        <w:t>?</w:t>
      </w:r>
    </w:p>
    <w:p w14:paraId="71A4F48B" w14:textId="77777777" w:rsidR="000B38A2" w:rsidRDefault="000B38A2" w:rsidP="00F86C50">
      <w:pPr>
        <w:spacing w:line="247" w:lineRule="auto"/>
      </w:pPr>
    </w:p>
    <w:p w14:paraId="205CD33F" w14:textId="5F467307" w:rsidR="000B38A2" w:rsidRPr="000B38A2" w:rsidRDefault="000B38A2" w:rsidP="00F86C50">
      <w:pPr>
        <w:spacing w:line="247" w:lineRule="auto"/>
        <w:rPr>
          <w:b/>
          <w:bCs/>
        </w:rPr>
      </w:pPr>
      <w:r>
        <w:rPr>
          <w:b/>
          <w:bCs/>
        </w:rPr>
        <w:t>Management of Alcohol</w:t>
      </w:r>
      <w:r w:rsidR="0017149B">
        <w:rPr>
          <w:b/>
          <w:bCs/>
        </w:rPr>
        <w:t>:</w:t>
      </w:r>
    </w:p>
    <w:p w14:paraId="604DF98E" w14:textId="14B15217" w:rsidR="00526214" w:rsidRDefault="4FBD206F" w:rsidP="00F86C50">
      <w:pPr>
        <w:pStyle w:val="ListParagraph"/>
        <w:numPr>
          <w:ilvl w:val="0"/>
          <w:numId w:val="7"/>
        </w:numPr>
        <w:spacing w:line="247" w:lineRule="auto"/>
      </w:pPr>
      <w:r>
        <w:t xml:space="preserve">What procedures will be in place </w:t>
      </w:r>
      <w:r w:rsidR="3BBB87A1">
        <w:t xml:space="preserve">at </w:t>
      </w:r>
      <w:r>
        <w:t xml:space="preserve">the event </w:t>
      </w:r>
      <w:r w:rsidR="339B3AB4">
        <w:t xml:space="preserve">(and prior to it, </w:t>
      </w:r>
      <w:r w:rsidR="5F5AA68B">
        <w:t>if applicable</w:t>
      </w:r>
      <w:r w:rsidR="339B3AB4">
        <w:t xml:space="preserve">) </w:t>
      </w:r>
      <w:r>
        <w:t>to distinguish students over the age of 21, from those who have not yet reached that age</w:t>
      </w:r>
      <w:r w:rsidR="3EA15D9C">
        <w:t xml:space="preserve">? </w:t>
      </w:r>
    </w:p>
    <w:p w14:paraId="630A6213" w14:textId="084DD2F6" w:rsidR="00880712" w:rsidRDefault="00526214" w:rsidP="00F86C50">
      <w:pPr>
        <w:pStyle w:val="ListParagraph"/>
        <w:numPr>
          <w:ilvl w:val="0"/>
          <w:numId w:val="7"/>
        </w:numPr>
        <w:spacing w:line="247" w:lineRule="auto"/>
      </w:pPr>
      <w:r>
        <w:t>How will those under 21 be prevented from consuming alcohol during the event?</w:t>
      </w:r>
    </w:p>
    <w:p w14:paraId="697EB04B" w14:textId="65647D6C" w:rsidR="000B38A2" w:rsidRDefault="000B38A2" w:rsidP="00F86C50">
      <w:pPr>
        <w:pStyle w:val="ListParagraph"/>
        <w:numPr>
          <w:ilvl w:val="0"/>
          <w:numId w:val="7"/>
        </w:numPr>
        <w:spacing w:line="247" w:lineRule="auto"/>
      </w:pPr>
      <w:r>
        <w:t>Describe the procedures by which students over 21 will obtain alcohol from the licensed and insured pourer.</w:t>
      </w:r>
    </w:p>
    <w:p w14:paraId="7B0C0F7D" w14:textId="6C887272" w:rsidR="00526214" w:rsidRDefault="00526214" w:rsidP="00F86C50">
      <w:pPr>
        <w:spacing w:line="247" w:lineRule="auto"/>
      </w:pPr>
    </w:p>
    <w:p w14:paraId="5C060CA3" w14:textId="2979189A" w:rsidR="00526214" w:rsidRDefault="00526214" w:rsidP="00F86C50">
      <w:pPr>
        <w:spacing w:line="247" w:lineRule="auto"/>
      </w:pPr>
    </w:p>
    <w:p w14:paraId="6E5F8436" w14:textId="0384A914" w:rsidR="00880712" w:rsidRDefault="00880712" w:rsidP="00F86C50">
      <w:pPr>
        <w:pStyle w:val="ListParagraph"/>
        <w:numPr>
          <w:ilvl w:val="0"/>
          <w:numId w:val="2"/>
        </w:numPr>
        <w:spacing w:line="247" w:lineRule="auto"/>
      </w:pPr>
      <w:r>
        <w:lastRenderedPageBreak/>
        <w:t>Describe the roles</w:t>
      </w:r>
      <w:r w:rsidR="00BC18A8">
        <w:t xml:space="preserve"> and </w:t>
      </w:r>
      <w:r>
        <w:t>placements to which</w:t>
      </w:r>
      <w:r w:rsidR="00526214">
        <w:t xml:space="preserve"> sober monitors</w:t>
      </w:r>
      <w:r>
        <w:t xml:space="preserve"> will be assigned during the </w:t>
      </w:r>
      <w:r w:rsidR="00526214">
        <w:t>event</w:t>
      </w:r>
      <w:r w:rsidR="00686FD9">
        <w:t>; attach any instructions that will be provided to sober monitors</w:t>
      </w:r>
    </w:p>
    <w:p w14:paraId="743E5B8D" w14:textId="4E04440D" w:rsidR="00E42BE1" w:rsidRDefault="0788A884" w:rsidP="00F86C50">
      <w:pPr>
        <w:pStyle w:val="ListParagraph"/>
        <w:numPr>
          <w:ilvl w:val="0"/>
          <w:numId w:val="2"/>
        </w:numPr>
        <w:spacing w:line="247" w:lineRule="auto"/>
      </w:pPr>
      <w:r>
        <w:t>Describe how sober monitors will be expected to communicate with event/organization leadership</w:t>
      </w:r>
      <w:r w:rsidR="27A88B50">
        <w:t xml:space="preserve"> and one another</w:t>
      </w:r>
      <w:r>
        <w:t>.</w:t>
      </w:r>
    </w:p>
    <w:p w14:paraId="592C7EFB" w14:textId="5051701A" w:rsidR="0017149B" w:rsidRDefault="00526214" w:rsidP="00F86C50">
      <w:pPr>
        <w:pStyle w:val="ListParagraph"/>
        <w:numPr>
          <w:ilvl w:val="0"/>
          <w:numId w:val="2"/>
        </w:numPr>
        <w:spacing w:line="247" w:lineRule="auto"/>
      </w:pPr>
      <w:r>
        <w:t>How will sober monitors be trained for this specific event, separate from more general alcohol awareness training such as Red Watch Band?</w:t>
      </w:r>
      <w:r w:rsidR="0017149B">
        <w:t xml:space="preserve"> Describe the content used for this specific event training.</w:t>
      </w:r>
    </w:p>
    <w:p w14:paraId="487B52C9" w14:textId="77777777" w:rsidR="00D323D7" w:rsidRDefault="00D323D7" w:rsidP="00F86C50">
      <w:pPr>
        <w:spacing w:line="247" w:lineRule="auto"/>
      </w:pPr>
    </w:p>
    <w:p w14:paraId="03911A2B" w14:textId="572F4AF0" w:rsidR="0017149B" w:rsidRDefault="00C4761C" w:rsidP="00F86C50">
      <w:pPr>
        <w:spacing w:line="247" w:lineRule="auto"/>
      </w:pPr>
      <w:r>
        <w:rPr>
          <w:b/>
          <w:bCs/>
        </w:rPr>
        <w:t xml:space="preserve">Additional </w:t>
      </w:r>
      <w:r w:rsidR="0017149B">
        <w:rPr>
          <w:b/>
          <w:bCs/>
        </w:rPr>
        <w:t>Harm Reduction Measures:</w:t>
      </w:r>
    </w:p>
    <w:p w14:paraId="64ED5C48" w14:textId="3555482B" w:rsidR="0017149B" w:rsidRDefault="0017149B" w:rsidP="00F86C50">
      <w:pPr>
        <w:pStyle w:val="ListParagraph"/>
        <w:numPr>
          <w:ilvl w:val="0"/>
          <w:numId w:val="8"/>
        </w:numPr>
        <w:spacing w:line="247" w:lineRule="auto"/>
      </w:pPr>
      <w:r>
        <w:t>Please describe the availability of water during the duration of the event.</w:t>
      </w:r>
    </w:p>
    <w:p w14:paraId="58C5910D" w14:textId="04A859E9" w:rsidR="0017149B" w:rsidRDefault="0017149B" w:rsidP="00F86C50">
      <w:pPr>
        <w:pStyle w:val="ListParagraph"/>
        <w:numPr>
          <w:ilvl w:val="0"/>
          <w:numId w:val="8"/>
        </w:numPr>
        <w:spacing w:line="247" w:lineRule="auto"/>
      </w:pPr>
      <w:r>
        <w:t>Please share the arrangements for food being made available to event participants.</w:t>
      </w:r>
    </w:p>
    <w:p w14:paraId="4DF4CC54" w14:textId="117A2BD5" w:rsidR="00C4761C" w:rsidRDefault="00C4761C" w:rsidP="00F86C50">
      <w:pPr>
        <w:pStyle w:val="ListParagraph"/>
        <w:numPr>
          <w:ilvl w:val="0"/>
          <w:numId w:val="8"/>
        </w:numPr>
        <w:spacing w:line="247" w:lineRule="auto"/>
      </w:pPr>
      <w:r>
        <w:t>Share any additional harm reduction measures your organization plans to take for this event related to alcohol</w:t>
      </w:r>
      <w:r w:rsidR="004E330A">
        <w:t>, cannabis,</w:t>
      </w:r>
      <w:r>
        <w:t xml:space="preserve"> and </w:t>
      </w:r>
      <w:r w:rsidR="004E330A">
        <w:t xml:space="preserve">other </w:t>
      </w:r>
      <w:r>
        <w:t>drug usage.</w:t>
      </w:r>
    </w:p>
    <w:p w14:paraId="0C0213A3" w14:textId="77777777" w:rsidR="0046200E" w:rsidRPr="0017149B" w:rsidRDefault="0046200E" w:rsidP="00AF0193">
      <w:pPr>
        <w:pStyle w:val="ListParagraph"/>
        <w:spacing w:line="247" w:lineRule="auto"/>
      </w:pPr>
    </w:p>
    <w:p w14:paraId="757B3019" w14:textId="228280BA" w:rsidR="00D323D7" w:rsidRDefault="00D323D7" w:rsidP="00F86C50">
      <w:pPr>
        <w:spacing w:line="247" w:lineRule="auto"/>
        <w:rPr>
          <w:b/>
          <w:bCs/>
        </w:rPr>
      </w:pPr>
      <w:r>
        <w:rPr>
          <w:b/>
          <w:bCs/>
        </w:rPr>
        <w:t>Incident Management</w:t>
      </w:r>
      <w:r w:rsidR="0017149B">
        <w:rPr>
          <w:b/>
          <w:bCs/>
        </w:rPr>
        <w:t>:</w:t>
      </w:r>
    </w:p>
    <w:p w14:paraId="6404449E" w14:textId="1E26E13B" w:rsidR="000B38A2" w:rsidRDefault="000B38A2" w:rsidP="7E3CF4BA">
      <w:pPr>
        <w:pStyle w:val="ListParagraph"/>
        <w:numPr>
          <w:ilvl w:val="0"/>
          <w:numId w:val="6"/>
        </w:numPr>
        <w:spacing w:line="247" w:lineRule="auto"/>
        <w:rPr>
          <w:i/>
          <w:iCs/>
        </w:rPr>
      </w:pPr>
      <w:r>
        <w:t xml:space="preserve">Please list who organization leaders will contact in case of an emergency (i.e., </w:t>
      </w:r>
      <w:r w:rsidR="01A03A41">
        <w:t>situations</w:t>
      </w:r>
      <w:r>
        <w:t xml:space="preserve"> posing a risk to life safety, for the purposes of a) response, b) consult, and c) notification. </w:t>
      </w:r>
      <w:r w:rsidR="000059B5">
        <w:t>(</w:t>
      </w:r>
      <w:r w:rsidR="000059B5" w:rsidRPr="7E3CF4BA">
        <w:rPr>
          <w:i/>
          <w:iCs/>
        </w:rPr>
        <w:t>Note: This should include Northwestern’s Administrator on Call, as well as other relevant Northwestern staff such as SOA or OFSL personnel.)</w:t>
      </w:r>
    </w:p>
    <w:p w14:paraId="12C95684" w14:textId="696FA089" w:rsidR="000B38A2" w:rsidRPr="00D323D7" w:rsidRDefault="000B38A2" w:rsidP="7E3CF4BA">
      <w:pPr>
        <w:pStyle w:val="ListParagraph"/>
        <w:numPr>
          <w:ilvl w:val="0"/>
          <w:numId w:val="6"/>
        </w:numPr>
        <w:spacing w:line="247" w:lineRule="auto"/>
        <w:rPr>
          <w:i/>
          <w:iCs/>
        </w:rPr>
      </w:pPr>
      <w:r>
        <w:t xml:space="preserve">Please list who organization leaders will contact for a) consult and b) notification in </w:t>
      </w:r>
      <w:r w:rsidR="50CD16A4">
        <w:t xml:space="preserve">urgent </w:t>
      </w:r>
      <w:r>
        <w:t>situations</w:t>
      </w:r>
      <w:r w:rsidR="781CA8AC">
        <w:t xml:space="preserve"> (i.e., </w:t>
      </w:r>
      <w:r>
        <w:t>a risk to student well-being.</w:t>
      </w:r>
      <w:r w:rsidR="29C41F22">
        <w:t>)</w:t>
      </w:r>
      <w:r w:rsidR="00FE304D">
        <w:t xml:space="preserve"> </w:t>
      </w:r>
      <w:r w:rsidR="000059B5">
        <w:t>(</w:t>
      </w:r>
      <w:r w:rsidR="000059B5" w:rsidRPr="7E3CF4BA">
        <w:rPr>
          <w:i/>
          <w:iCs/>
        </w:rPr>
        <w:t>Note: This should include Northwestern’s Administrator on Call, as well as other relevant Northwestern staff such as SOA or OFSL personnel.)</w:t>
      </w:r>
    </w:p>
    <w:p w14:paraId="6451B84A" w14:textId="36E64E2F" w:rsidR="00D323D7" w:rsidRDefault="00D323D7" w:rsidP="00F86C50">
      <w:pPr>
        <w:pStyle w:val="ListParagraph"/>
        <w:numPr>
          <w:ilvl w:val="0"/>
          <w:numId w:val="6"/>
        </w:numPr>
        <w:spacing w:line="247" w:lineRule="auto"/>
      </w:pPr>
      <w:r>
        <w:t xml:space="preserve">Describe </w:t>
      </w:r>
      <w:r w:rsidR="00DB53AF">
        <w:t xml:space="preserve">the procedures for managing specific </w:t>
      </w:r>
      <w:r w:rsidR="000F5101">
        <w:t>incidents during the event</w:t>
      </w:r>
      <w:r w:rsidR="005633B5">
        <w:t xml:space="preserve">. </w:t>
      </w:r>
    </w:p>
    <w:p w14:paraId="2E17DC94" w14:textId="77777777" w:rsidR="00D323D7" w:rsidRDefault="00D323D7" w:rsidP="00F86C50">
      <w:pPr>
        <w:pStyle w:val="ListParagraph"/>
        <w:numPr>
          <w:ilvl w:val="1"/>
          <w:numId w:val="6"/>
        </w:numPr>
        <w:spacing w:line="247" w:lineRule="auto"/>
      </w:pPr>
      <w:r>
        <w:t>A person having gained entry who is not part of the registered list of attendees;</w:t>
      </w:r>
    </w:p>
    <w:p w14:paraId="6475F09B" w14:textId="77777777" w:rsidR="00D323D7" w:rsidRDefault="00D323D7" w:rsidP="00F86C50">
      <w:pPr>
        <w:pStyle w:val="ListParagraph"/>
        <w:numPr>
          <w:ilvl w:val="1"/>
          <w:numId w:val="6"/>
        </w:numPr>
        <w:spacing w:line="247" w:lineRule="auto"/>
      </w:pPr>
      <w:r>
        <w:t>A person under the age of 21 having gained and/or consumed alcohol;</w:t>
      </w:r>
    </w:p>
    <w:p w14:paraId="1B9C5828" w14:textId="6F0A2136" w:rsidR="00D323D7" w:rsidRDefault="00D323D7" w:rsidP="00F86C50">
      <w:pPr>
        <w:pStyle w:val="ListParagraph"/>
        <w:numPr>
          <w:ilvl w:val="1"/>
          <w:numId w:val="6"/>
        </w:numPr>
        <w:spacing w:line="247" w:lineRule="auto"/>
      </w:pPr>
      <w:r>
        <w:t>A person providing alcohol to individuals un</w:t>
      </w:r>
      <w:r w:rsidR="00450C74">
        <w:t>der</w:t>
      </w:r>
      <w:r>
        <w:t xml:space="preserve"> the age of 21</w:t>
      </w:r>
    </w:p>
    <w:p w14:paraId="58F6DF99" w14:textId="6A081554" w:rsidR="002C037C" w:rsidRDefault="00D323D7" w:rsidP="00F86C50">
      <w:pPr>
        <w:pStyle w:val="ListParagraph"/>
        <w:numPr>
          <w:ilvl w:val="1"/>
          <w:numId w:val="6"/>
        </w:numPr>
        <w:spacing w:line="247" w:lineRule="auto"/>
      </w:pPr>
      <w:r>
        <w:t>A disruptive</w:t>
      </w:r>
      <w:r w:rsidR="002C037C">
        <w:t xml:space="preserve"> participant</w:t>
      </w:r>
    </w:p>
    <w:p w14:paraId="062BCE8A" w14:textId="5D2694A2" w:rsidR="00D323D7" w:rsidRDefault="002C037C" w:rsidP="00F86C50">
      <w:pPr>
        <w:pStyle w:val="ListParagraph"/>
        <w:numPr>
          <w:ilvl w:val="1"/>
          <w:numId w:val="6"/>
        </w:numPr>
        <w:spacing w:line="247" w:lineRule="auto"/>
      </w:pPr>
      <w:r>
        <w:t xml:space="preserve">An </w:t>
      </w:r>
      <w:r w:rsidR="00D323D7">
        <w:t>over-intoxicated participant</w:t>
      </w:r>
      <w:r w:rsidR="00BD58A4">
        <w:rPr>
          <w:rStyle w:val="FootnoteReference"/>
        </w:rPr>
        <w:footnoteReference w:id="2"/>
      </w:r>
    </w:p>
    <w:p w14:paraId="3967C5D3" w14:textId="280421BA" w:rsidR="00450C74" w:rsidRDefault="00450C74" w:rsidP="00F86C50">
      <w:pPr>
        <w:pStyle w:val="ListParagraph"/>
        <w:numPr>
          <w:ilvl w:val="1"/>
          <w:numId w:val="6"/>
        </w:numPr>
        <w:spacing w:line="247" w:lineRule="auto"/>
      </w:pPr>
      <w:r>
        <w:t>A participant experiencing an</w:t>
      </w:r>
      <w:hyperlink r:id="rId8" w:history="1">
        <w:r w:rsidRPr="007E1F5C">
          <w:rPr>
            <w:rStyle w:val="Hyperlink"/>
          </w:rPr>
          <w:t xml:space="preserve"> alcohol ove</w:t>
        </w:r>
        <w:r w:rsidR="000F5101" w:rsidRPr="007E1F5C">
          <w:rPr>
            <w:rStyle w:val="Hyperlink"/>
          </w:rPr>
          <w:t>r</w:t>
        </w:r>
        <w:r w:rsidRPr="007E1F5C">
          <w:rPr>
            <w:rStyle w:val="Hyperlink"/>
          </w:rPr>
          <w:t>dose</w:t>
        </w:r>
      </w:hyperlink>
    </w:p>
    <w:p w14:paraId="05DF06B8" w14:textId="3B2574CF" w:rsidR="00D323D7" w:rsidRDefault="00D323D7" w:rsidP="00F86C50">
      <w:pPr>
        <w:pStyle w:val="ListParagraph"/>
        <w:numPr>
          <w:ilvl w:val="1"/>
          <w:numId w:val="6"/>
        </w:numPr>
        <w:spacing w:line="247" w:lineRule="auto"/>
      </w:pPr>
      <w:r>
        <w:t>Injury or illness to a participant</w:t>
      </w:r>
    </w:p>
    <w:p w14:paraId="3F3363DC" w14:textId="7D1F3493" w:rsidR="00D323D7" w:rsidRDefault="00D323D7" w:rsidP="00F86C50">
      <w:pPr>
        <w:pStyle w:val="ListParagraph"/>
        <w:numPr>
          <w:ilvl w:val="1"/>
          <w:numId w:val="6"/>
        </w:numPr>
        <w:spacing w:line="247" w:lineRule="auto"/>
      </w:pPr>
      <w:r>
        <w:t>Property damag</w:t>
      </w:r>
      <w:r w:rsidR="00E42BE1">
        <w:t>e</w:t>
      </w:r>
    </w:p>
    <w:p w14:paraId="3DB160B6" w14:textId="09E4793F" w:rsidR="00E8593A" w:rsidRDefault="00E8593A" w:rsidP="00F86C50">
      <w:pPr>
        <w:pStyle w:val="ListParagraph"/>
        <w:numPr>
          <w:ilvl w:val="1"/>
          <w:numId w:val="6"/>
        </w:numPr>
        <w:spacing w:line="247" w:lineRule="auto"/>
      </w:pPr>
      <w:r>
        <w:t xml:space="preserve">Any additional risk posed by the </w:t>
      </w:r>
      <w:r w:rsidR="002465F3">
        <w:t xml:space="preserve">space, location, or time (examples would include an event that takes place on a boat, or </w:t>
      </w:r>
      <w:r w:rsidR="00FA232F">
        <w:t>an event that runs overnight)</w:t>
      </w:r>
    </w:p>
    <w:p w14:paraId="64E471B8" w14:textId="77777777" w:rsidR="00E22535" w:rsidRDefault="00E22535" w:rsidP="00E22535">
      <w:pPr>
        <w:spacing w:line="247" w:lineRule="auto"/>
      </w:pPr>
    </w:p>
    <w:p w14:paraId="2197E5C0" w14:textId="77777777" w:rsidR="00E22535" w:rsidRDefault="00E22535" w:rsidP="00E22535">
      <w:pPr>
        <w:spacing w:line="247" w:lineRule="auto"/>
        <w:rPr>
          <w:b/>
          <w:bCs/>
        </w:rPr>
      </w:pPr>
      <w:r>
        <w:rPr>
          <w:b/>
          <w:bCs/>
        </w:rPr>
        <w:t>Transportation Arrangements (off-campus events outside of Evanston):</w:t>
      </w:r>
    </w:p>
    <w:p w14:paraId="1D04AC5E" w14:textId="390A8623" w:rsidR="00E22535" w:rsidRDefault="00E22535" w:rsidP="7E3CF4BA">
      <w:pPr>
        <w:pStyle w:val="ListParagraph"/>
        <w:numPr>
          <w:ilvl w:val="0"/>
          <w:numId w:val="9"/>
        </w:numPr>
        <w:spacing w:line="247" w:lineRule="auto"/>
      </w:pPr>
      <w:r>
        <w:t xml:space="preserve">What is the expected transportation plan to bring students to and from the event? </w:t>
      </w:r>
    </w:p>
    <w:p w14:paraId="0D5E2CC6" w14:textId="3031CDE9" w:rsidR="00E22535" w:rsidRDefault="3168DAD8" w:rsidP="7E3CF4BA">
      <w:pPr>
        <w:pStyle w:val="ListParagraph"/>
        <w:numPr>
          <w:ilvl w:val="0"/>
          <w:numId w:val="9"/>
        </w:numPr>
        <w:spacing w:line="247" w:lineRule="auto"/>
        <w:rPr>
          <w:i/>
          <w:iCs/>
        </w:rPr>
      </w:pPr>
      <w:r>
        <w:t xml:space="preserve">What is the </w:t>
      </w:r>
      <w:r w:rsidRPr="7871F522">
        <w:t xml:space="preserve">expected transportation plan for </w:t>
      </w:r>
      <w:r w:rsidR="00E22535">
        <w:t>an urgent situation (see “Incident Management</w:t>
      </w:r>
      <w:r w:rsidR="00B728C5" w:rsidRPr="7871F522">
        <w:t>”</w:t>
      </w:r>
      <w:r w:rsidR="00E22535" w:rsidRPr="7871F522">
        <w:t>)</w:t>
      </w:r>
      <w:r w:rsidR="72AD2368" w:rsidRPr="7871F522">
        <w:t>?</w:t>
      </w:r>
      <w:r w:rsidR="4ECE03E4">
        <w:t xml:space="preserve"> </w:t>
      </w:r>
    </w:p>
    <w:p w14:paraId="251323C0" w14:textId="5D27DEAF" w:rsidR="00B728C5" w:rsidRDefault="009F05D8" w:rsidP="7E3CF4BA">
      <w:pPr>
        <w:pStyle w:val="ListParagraph"/>
        <w:numPr>
          <w:ilvl w:val="0"/>
          <w:numId w:val="9"/>
        </w:numPr>
        <w:spacing w:line="247" w:lineRule="auto"/>
      </w:pPr>
      <w:r>
        <w:t xml:space="preserve">For events sufficiently close to campus </w:t>
      </w:r>
      <w:r w:rsidR="00516F72">
        <w:t>that contracted transportation is not required, what is the contingency plan for</w:t>
      </w:r>
      <w:r w:rsidR="00380A7E">
        <w:t xml:space="preserve"> students returning home in case of</w:t>
      </w:r>
      <w:r w:rsidR="00516F72">
        <w:t xml:space="preserve"> inclement</w:t>
      </w:r>
      <w:r w:rsidR="00380A7E">
        <w:t>/dangerous</w:t>
      </w:r>
      <w:r w:rsidR="00516F72">
        <w:t xml:space="preserve"> weather?</w:t>
      </w:r>
    </w:p>
    <w:p w14:paraId="22270834" w14:textId="77777777" w:rsidR="00E22535" w:rsidRDefault="00E22535" w:rsidP="7E3CF4BA">
      <w:pPr>
        <w:spacing w:line="247" w:lineRule="auto"/>
      </w:pPr>
    </w:p>
    <w:sectPr w:rsidR="00E2253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0F7C0F" w14:textId="77777777" w:rsidR="00D943C9" w:rsidRDefault="00D943C9" w:rsidP="00F463E4">
      <w:pPr>
        <w:spacing w:line="240" w:lineRule="auto"/>
      </w:pPr>
      <w:r>
        <w:separator/>
      </w:r>
    </w:p>
  </w:endnote>
  <w:endnote w:type="continuationSeparator" w:id="0">
    <w:p w14:paraId="5CEDC85F" w14:textId="77777777" w:rsidR="00D943C9" w:rsidRDefault="00D943C9" w:rsidP="00F463E4">
      <w:pPr>
        <w:spacing w:line="240" w:lineRule="auto"/>
      </w:pPr>
      <w:r>
        <w:continuationSeparator/>
      </w:r>
    </w:p>
  </w:endnote>
  <w:endnote w:type="continuationNotice" w:id="1">
    <w:p w14:paraId="33D75CA5" w14:textId="77777777" w:rsidR="00D943C9" w:rsidRDefault="00D943C9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CCA6A7" w14:textId="77777777" w:rsidR="00D943C9" w:rsidRDefault="00D943C9" w:rsidP="00F463E4">
      <w:pPr>
        <w:spacing w:line="240" w:lineRule="auto"/>
      </w:pPr>
      <w:r>
        <w:separator/>
      </w:r>
    </w:p>
  </w:footnote>
  <w:footnote w:type="continuationSeparator" w:id="0">
    <w:p w14:paraId="6868250A" w14:textId="77777777" w:rsidR="00D943C9" w:rsidRDefault="00D943C9" w:rsidP="00F463E4">
      <w:pPr>
        <w:spacing w:line="240" w:lineRule="auto"/>
      </w:pPr>
      <w:r>
        <w:continuationSeparator/>
      </w:r>
    </w:p>
  </w:footnote>
  <w:footnote w:type="continuationNotice" w:id="1">
    <w:p w14:paraId="0AA0FE9D" w14:textId="77777777" w:rsidR="00D943C9" w:rsidRDefault="00D943C9">
      <w:pPr>
        <w:spacing w:line="240" w:lineRule="auto"/>
      </w:pPr>
    </w:p>
  </w:footnote>
  <w:footnote w:id="2">
    <w:p w14:paraId="2C20E4EB" w14:textId="57C86093" w:rsidR="00BD58A4" w:rsidRDefault="00BD58A4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0C5816">
        <w:t xml:space="preserve">This should include provisions to ensure that the student </w:t>
      </w:r>
      <w:r w:rsidR="000C5816">
        <w:t>can be safely transported,</w:t>
      </w:r>
      <w:r w:rsidRPr="000C5816">
        <w:t xml:space="preserve"> accompanied by someone with capacity to address developing concerns</w:t>
      </w:r>
      <w:r w:rsidR="000C5816">
        <w:t xml:space="preserve"> such as increasing intoxication levels.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8961F6"/>
    <w:multiLevelType w:val="hybridMultilevel"/>
    <w:tmpl w:val="472CDB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65E2C7E"/>
    <w:multiLevelType w:val="hybridMultilevel"/>
    <w:tmpl w:val="78FCD9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A11083A"/>
    <w:multiLevelType w:val="hybridMultilevel"/>
    <w:tmpl w:val="984C45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CE926F3"/>
    <w:multiLevelType w:val="hybridMultilevel"/>
    <w:tmpl w:val="B4FEE2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55D7EDA"/>
    <w:multiLevelType w:val="hybridMultilevel"/>
    <w:tmpl w:val="D820E1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CD338FC"/>
    <w:multiLevelType w:val="hybridMultilevel"/>
    <w:tmpl w:val="B4FEE2D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F9D1A80"/>
    <w:multiLevelType w:val="hybridMultilevel"/>
    <w:tmpl w:val="C28E79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4CF7BD8"/>
    <w:multiLevelType w:val="hybridMultilevel"/>
    <w:tmpl w:val="29CE2C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52154FF"/>
    <w:multiLevelType w:val="hybridMultilevel"/>
    <w:tmpl w:val="CC906848"/>
    <w:lvl w:ilvl="0" w:tplc="1E948938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 w:val="0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E40201F"/>
    <w:multiLevelType w:val="hybridMultilevel"/>
    <w:tmpl w:val="A61888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54612937">
    <w:abstractNumId w:val="3"/>
  </w:num>
  <w:num w:numId="2" w16cid:durableId="1212695921">
    <w:abstractNumId w:val="1"/>
  </w:num>
  <w:num w:numId="3" w16cid:durableId="678000257">
    <w:abstractNumId w:val="7"/>
  </w:num>
  <w:num w:numId="4" w16cid:durableId="559443016">
    <w:abstractNumId w:val="6"/>
  </w:num>
  <w:num w:numId="5" w16cid:durableId="112871894">
    <w:abstractNumId w:val="4"/>
  </w:num>
  <w:num w:numId="6" w16cid:durableId="60642451">
    <w:abstractNumId w:val="8"/>
  </w:num>
  <w:num w:numId="7" w16cid:durableId="1242450113">
    <w:abstractNumId w:val="5"/>
  </w:num>
  <w:num w:numId="8" w16cid:durableId="812142785">
    <w:abstractNumId w:val="9"/>
  </w:num>
  <w:num w:numId="9" w16cid:durableId="1475946462">
    <w:abstractNumId w:val="0"/>
  </w:num>
  <w:num w:numId="10" w16cid:durableId="214539005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6214"/>
    <w:rsid w:val="000059B5"/>
    <w:rsid w:val="00053A0D"/>
    <w:rsid w:val="00063D79"/>
    <w:rsid w:val="000A02C0"/>
    <w:rsid w:val="000B38A2"/>
    <w:rsid w:val="000C5816"/>
    <w:rsid w:val="000F4515"/>
    <w:rsid w:val="000F5101"/>
    <w:rsid w:val="00150DBE"/>
    <w:rsid w:val="0016561E"/>
    <w:rsid w:val="0017149B"/>
    <w:rsid w:val="0017737B"/>
    <w:rsid w:val="001850D9"/>
    <w:rsid w:val="001C6A6F"/>
    <w:rsid w:val="001F033B"/>
    <w:rsid w:val="00222F1B"/>
    <w:rsid w:val="002465F3"/>
    <w:rsid w:val="0024773E"/>
    <w:rsid w:val="00283CC8"/>
    <w:rsid w:val="00283E17"/>
    <w:rsid w:val="002C037C"/>
    <w:rsid w:val="002C13A6"/>
    <w:rsid w:val="002F4655"/>
    <w:rsid w:val="002F7837"/>
    <w:rsid w:val="003300A8"/>
    <w:rsid w:val="003410B7"/>
    <w:rsid w:val="003616FB"/>
    <w:rsid w:val="00363033"/>
    <w:rsid w:val="003707DD"/>
    <w:rsid w:val="00380A7E"/>
    <w:rsid w:val="00392A13"/>
    <w:rsid w:val="003C7C00"/>
    <w:rsid w:val="00450C74"/>
    <w:rsid w:val="0046200E"/>
    <w:rsid w:val="004A6405"/>
    <w:rsid w:val="004B1DD2"/>
    <w:rsid w:val="004D2251"/>
    <w:rsid w:val="004E330A"/>
    <w:rsid w:val="004E54FC"/>
    <w:rsid w:val="004F6D93"/>
    <w:rsid w:val="00503AC5"/>
    <w:rsid w:val="00516F72"/>
    <w:rsid w:val="00526214"/>
    <w:rsid w:val="00527468"/>
    <w:rsid w:val="005633B5"/>
    <w:rsid w:val="00564807"/>
    <w:rsid w:val="00576AED"/>
    <w:rsid w:val="00577EFA"/>
    <w:rsid w:val="00587363"/>
    <w:rsid w:val="005F77D0"/>
    <w:rsid w:val="00611D61"/>
    <w:rsid w:val="006308D0"/>
    <w:rsid w:val="00647B23"/>
    <w:rsid w:val="00686FD9"/>
    <w:rsid w:val="00692D3A"/>
    <w:rsid w:val="006A753B"/>
    <w:rsid w:val="006F0CA8"/>
    <w:rsid w:val="006F64CE"/>
    <w:rsid w:val="007162AD"/>
    <w:rsid w:val="0076118C"/>
    <w:rsid w:val="00765BA8"/>
    <w:rsid w:val="007711DB"/>
    <w:rsid w:val="007B0B07"/>
    <w:rsid w:val="007D394A"/>
    <w:rsid w:val="007E1F5C"/>
    <w:rsid w:val="007E64EA"/>
    <w:rsid w:val="007E785C"/>
    <w:rsid w:val="007F11A2"/>
    <w:rsid w:val="00812B16"/>
    <w:rsid w:val="00841E0C"/>
    <w:rsid w:val="00844AD8"/>
    <w:rsid w:val="00845533"/>
    <w:rsid w:val="008643A9"/>
    <w:rsid w:val="00880712"/>
    <w:rsid w:val="008A53B1"/>
    <w:rsid w:val="008E64E3"/>
    <w:rsid w:val="00911E89"/>
    <w:rsid w:val="00916021"/>
    <w:rsid w:val="00920B60"/>
    <w:rsid w:val="009235D3"/>
    <w:rsid w:val="009443FC"/>
    <w:rsid w:val="009D1F79"/>
    <w:rsid w:val="009E5608"/>
    <w:rsid w:val="009F05D8"/>
    <w:rsid w:val="009F5622"/>
    <w:rsid w:val="00A143A2"/>
    <w:rsid w:val="00A46C03"/>
    <w:rsid w:val="00A642AB"/>
    <w:rsid w:val="00A85A3B"/>
    <w:rsid w:val="00AA7E23"/>
    <w:rsid w:val="00AF0193"/>
    <w:rsid w:val="00B4784F"/>
    <w:rsid w:val="00B728C5"/>
    <w:rsid w:val="00BB2F0A"/>
    <w:rsid w:val="00BC189A"/>
    <w:rsid w:val="00BC18A8"/>
    <w:rsid w:val="00BD58A4"/>
    <w:rsid w:val="00C028BF"/>
    <w:rsid w:val="00C10740"/>
    <w:rsid w:val="00C10CD3"/>
    <w:rsid w:val="00C267C6"/>
    <w:rsid w:val="00C4761C"/>
    <w:rsid w:val="00C56757"/>
    <w:rsid w:val="00CB62E3"/>
    <w:rsid w:val="00CF2096"/>
    <w:rsid w:val="00CF290B"/>
    <w:rsid w:val="00D073F8"/>
    <w:rsid w:val="00D108F9"/>
    <w:rsid w:val="00D323D7"/>
    <w:rsid w:val="00D56471"/>
    <w:rsid w:val="00D76A9D"/>
    <w:rsid w:val="00D8544B"/>
    <w:rsid w:val="00D943C9"/>
    <w:rsid w:val="00DB53AF"/>
    <w:rsid w:val="00DB5B0B"/>
    <w:rsid w:val="00E22535"/>
    <w:rsid w:val="00E42BE1"/>
    <w:rsid w:val="00E81880"/>
    <w:rsid w:val="00E84DC1"/>
    <w:rsid w:val="00E8593A"/>
    <w:rsid w:val="00E87580"/>
    <w:rsid w:val="00EA1975"/>
    <w:rsid w:val="00F07F6D"/>
    <w:rsid w:val="00F463E4"/>
    <w:rsid w:val="00F811E5"/>
    <w:rsid w:val="00F86C50"/>
    <w:rsid w:val="00FA232F"/>
    <w:rsid w:val="00FA59CC"/>
    <w:rsid w:val="00FE304D"/>
    <w:rsid w:val="01A03A41"/>
    <w:rsid w:val="01B2F2CF"/>
    <w:rsid w:val="02D3533E"/>
    <w:rsid w:val="0360E38E"/>
    <w:rsid w:val="068D7A36"/>
    <w:rsid w:val="0788A884"/>
    <w:rsid w:val="0D76BB76"/>
    <w:rsid w:val="10BB93D6"/>
    <w:rsid w:val="122E8B04"/>
    <w:rsid w:val="19724B31"/>
    <w:rsid w:val="19F36918"/>
    <w:rsid w:val="1AA793EE"/>
    <w:rsid w:val="1C5A761B"/>
    <w:rsid w:val="1D244940"/>
    <w:rsid w:val="1E1FB6DC"/>
    <w:rsid w:val="266AA160"/>
    <w:rsid w:val="27A88B50"/>
    <w:rsid w:val="292E031B"/>
    <w:rsid w:val="29C41F22"/>
    <w:rsid w:val="2C781848"/>
    <w:rsid w:val="2F1CE7F1"/>
    <w:rsid w:val="3168DAD8"/>
    <w:rsid w:val="31FC126E"/>
    <w:rsid w:val="339B3AB4"/>
    <w:rsid w:val="35BC037E"/>
    <w:rsid w:val="3A313053"/>
    <w:rsid w:val="3BB73E30"/>
    <w:rsid w:val="3BBB87A1"/>
    <w:rsid w:val="3EA15D9C"/>
    <w:rsid w:val="4538933F"/>
    <w:rsid w:val="4A50832B"/>
    <w:rsid w:val="4B2DD704"/>
    <w:rsid w:val="4C3BA3D2"/>
    <w:rsid w:val="4DF8207A"/>
    <w:rsid w:val="4ECE03E4"/>
    <w:rsid w:val="4FBD206F"/>
    <w:rsid w:val="50CD16A4"/>
    <w:rsid w:val="58ED4CCB"/>
    <w:rsid w:val="5A4E8C28"/>
    <w:rsid w:val="5F5AA68B"/>
    <w:rsid w:val="613A3622"/>
    <w:rsid w:val="61BA02F0"/>
    <w:rsid w:val="66861D5F"/>
    <w:rsid w:val="67391075"/>
    <w:rsid w:val="6A70A87E"/>
    <w:rsid w:val="6B21FDB3"/>
    <w:rsid w:val="6E7516F9"/>
    <w:rsid w:val="6FC8D5C2"/>
    <w:rsid w:val="72AD2368"/>
    <w:rsid w:val="72CFAA22"/>
    <w:rsid w:val="781CA8AC"/>
    <w:rsid w:val="7871F522"/>
    <w:rsid w:val="7DC0F751"/>
    <w:rsid w:val="7E3CF4BA"/>
    <w:rsid w:val="7E7351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83338D"/>
  <w15:chartTrackingRefBased/>
  <w15:docId w15:val="{8981B101-9CC8-4248-BAEF-ADD81B5B65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4655"/>
    <w:pPr>
      <w:spacing w:after="0" w:line="245" w:lineRule="auto"/>
    </w:pPr>
    <w:rPr>
      <w:rFonts w:ascii="Garamond" w:hAnsi="Garamond"/>
    </w:rPr>
  </w:style>
  <w:style w:type="paragraph" w:styleId="Heading1">
    <w:name w:val="heading 1"/>
    <w:basedOn w:val="Normal"/>
    <w:next w:val="Normal"/>
    <w:link w:val="Heading1Char"/>
    <w:uiPriority w:val="9"/>
    <w:qFormat/>
    <w:rsid w:val="0052621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2621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26214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26214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26214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26214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26214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26214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26214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2621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2621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2621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2621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2621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2621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2621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2621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2621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2621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2621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26214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2621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2621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26214"/>
    <w:rPr>
      <w:rFonts w:ascii="Garamond" w:hAnsi="Garamond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2621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2621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2621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26214"/>
    <w:rPr>
      <w:rFonts w:ascii="Garamond" w:hAnsi="Garamond"/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26214"/>
    <w:rPr>
      <w:b/>
      <w:bCs/>
      <w:smallCaps/>
      <w:color w:val="0F4761" w:themeColor="accent1" w:themeShade="BF"/>
      <w:spacing w:val="5"/>
    </w:rPr>
  </w:style>
  <w:style w:type="paragraph" w:styleId="CommentText">
    <w:name w:val="annotation text"/>
    <w:basedOn w:val="Normal"/>
    <w:link w:val="CommentTextChar"/>
    <w:uiPriority w:val="99"/>
    <w:unhideWhenUsed/>
    <w:rsid w:val="003300A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300A8"/>
    <w:rPr>
      <w:rFonts w:ascii="Garamond" w:hAnsi="Garamond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3300A8"/>
    <w:rPr>
      <w:sz w:val="16"/>
      <w:szCs w:val="16"/>
    </w:rPr>
  </w:style>
  <w:style w:type="paragraph" w:styleId="Revision">
    <w:name w:val="Revision"/>
    <w:hidden/>
    <w:uiPriority w:val="99"/>
    <w:semiHidden/>
    <w:rsid w:val="00576AED"/>
    <w:pPr>
      <w:spacing w:after="0" w:line="240" w:lineRule="auto"/>
    </w:pPr>
    <w:rPr>
      <w:rFonts w:ascii="Garamond" w:hAnsi="Garamond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84DC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84DC1"/>
    <w:rPr>
      <w:rFonts w:ascii="Garamond" w:hAnsi="Garamond"/>
      <w:b/>
      <w:bCs/>
      <w:sz w:val="20"/>
      <w:szCs w:val="20"/>
    </w:rPr>
  </w:style>
  <w:style w:type="character" w:styleId="Mention">
    <w:name w:val="Mention"/>
    <w:basedOn w:val="DefaultParagraphFont"/>
    <w:uiPriority w:val="99"/>
    <w:unhideWhenUsed/>
    <w:rsid w:val="00E84DC1"/>
    <w:rPr>
      <w:color w:val="2B579A"/>
      <w:shd w:val="clear" w:color="auto" w:fill="E1DFDD"/>
    </w:rPr>
  </w:style>
  <w:style w:type="character" w:styleId="Hyperlink">
    <w:name w:val="Hyperlink"/>
    <w:basedOn w:val="DefaultParagraphFont"/>
    <w:uiPriority w:val="99"/>
    <w:unhideWhenUsed/>
    <w:rsid w:val="4DF8207A"/>
    <w:rPr>
      <w:color w:val="467886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F463E4"/>
    <w:pPr>
      <w:spacing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463E4"/>
    <w:rPr>
      <w:rFonts w:ascii="Garamond" w:hAnsi="Garamond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F463E4"/>
    <w:rPr>
      <w:vertAlign w:val="superscript"/>
    </w:rPr>
  </w:style>
  <w:style w:type="character" w:styleId="UnresolvedMention">
    <w:name w:val="Unresolved Mention"/>
    <w:basedOn w:val="DefaultParagraphFont"/>
    <w:uiPriority w:val="99"/>
    <w:semiHidden/>
    <w:unhideWhenUsed/>
    <w:rsid w:val="00EA1975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semiHidden/>
    <w:unhideWhenUsed/>
    <w:rsid w:val="00D073F8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073F8"/>
    <w:rPr>
      <w:rFonts w:ascii="Garamond" w:hAnsi="Garamond"/>
    </w:rPr>
  </w:style>
  <w:style w:type="paragraph" w:styleId="Footer">
    <w:name w:val="footer"/>
    <w:basedOn w:val="Normal"/>
    <w:link w:val="FooterChar"/>
    <w:uiPriority w:val="99"/>
    <w:semiHidden/>
    <w:unhideWhenUsed/>
    <w:rsid w:val="00D073F8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073F8"/>
    <w:rPr>
      <w:rFonts w:ascii="Garamond" w:hAnsi="Garamon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orthwestern.edu/aodresources/resources-support/what-to-do-in-an-alcohol-emergency.htm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AB2F1A-840D-41D0-8BD0-79196B9510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675</Words>
  <Characters>3849</Characters>
  <Application>Microsoft Office Word</Application>
  <DocSecurity>0</DocSecurity>
  <Lines>32</Lines>
  <Paragraphs>9</Paragraphs>
  <ScaleCrop>false</ScaleCrop>
  <Company/>
  <LinksUpToDate>false</LinksUpToDate>
  <CharactersWithSpaces>4515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A McKean</dc:creator>
  <cp:keywords/>
  <dc:description/>
  <cp:lastModifiedBy>Jason A McKean</cp:lastModifiedBy>
  <cp:revision>104</cp:revision>
  <dcterms:created xsi:type="dcterms:W3CDTF">2024-12-18T19:46:00Z</dcterms:created>
  <dcterms:modified xsi:type="dcterms:W3CDTF">2025-08-07T02:20:00Z</dcterms:modified>
</cp:coreProperties>
</file>