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279D3" w14:textId="46B7C2B9" w:rsidR="0024326C" w:rsidRDefault="00B46F53" w:rsidP="004C57B5">
      <w:pPr>
        <w:jc w:val="both"/>
        <w:rPr>
          <w:sz w:val="22"/>
          <w:szCs w:val="22"/>
        </w:rPr>
      </w:pPr>
      <w:r w:rsidRPr="0024326C">
        <w:rPr>
          <w:sz w:val="22"/>
          <w:szCs w:val="22"/>
        </w:rPr>
        <w:t xml:space="preserve">                                                                                                                                                                                                                                                                                                                                                                                                                                                                                                                                                                                                                                                                                                                                                                                                                                                                                                                                                                                                                                                                                                                                                                                                                                                                                                                                                                                                                                                                                                                                                                                                                                                                                                                                                                                                                                                                                                                                                                                                                                                                                                                                                                                                                                                                                                                                                                                                                                                                                                                                                                                                                                                                                                                                                                                                                                                                                                                                                                                                                                                                                                                                                                                                                                                                                                                                                                                                                                                                                                                                                                                                                                                                                                                                                                                                                                                                                                                                                                                                                                                                                                                                                                                                                                                                                                                                                                                                                                                                                                                                                                                                                                                                                                                                                                                                                                                                                                                                                                                                                                                                                                                                                                                                                                                                                                                                                                                                                                                                                                                                                                                                                                                                                                                                                                                                                                                                                                                                                                                                                                                                                                                                                                                                                                                                                                                                                                                                                                                                                                                     </w:t>
      </w:r>
    </w:p>
    <w:p w14:paraId="11FB6B7D" w14:textId="51C1D53C" w:rsidR="0024326C" w:rsidRDefault="004E5814" w:rsidP="004E5814">
      <w:pPr>
        <w:jc w:val="center"/>
        <w:rPr>
          <w:sz w:val="22"/>
          <w:szCs w:val="22"/>
        </w:rPr>
      </w:pPr>
      <w:commentRangeStart w:id="0"/>
      <w:r>
        <w:rPr>
          <w:sz w:val="22"/>
          <w:szCs w:val="22"/>
        </w:rPr>
        <w:t>[INSERT LETTERHEAD</w:t>
      </w:r>
      <w:r w:rsidR="0080355A">
        <w:rPr>
          <w:sz w:val="22"/>
          <w:szCs w:val="22"/>
        </w:rPr>
        <w:t xml:space="preserve"> OF NORTHWESTERN SCHOOL / UNIT ENGAGING SPEAKER</w:t>
      </w:r>
      <w:r>
        <w:rPr>
          <w:sz w:val="22"/>
          <w:szCs w:val="22"/>
        </w:rPr>
        <w:t>]</w:t>
      </w:r>
      <w:commentRangeEnd w:id="0"/>
      <w:r w:rsidR="00BC3BB1">
        <w:rPr>
          <w:rStyle w:val="CommentReference"/>
        </w:rPr>
        <w:commentReference w:id="0"/>
      </w:r>
    </w:p>
    <w:p w14:paraId="5088ED32" w14:textId="30008130" w:rsidR="0024326C" w:rsidRDefault="0024326C" w:rsidP="004C57B5">
      <w:pPr>
        <w:jc w:val="both"/>
        <w:rPr>
          <w:sz w:val="22"/>
          <w:szCs w:val="22"/>
        </w:rPr>
      </w:pPr>
    </w:p>
    <w:p w14:paraId="50746B1D" w14:textId="59D72227" w:rsidR="004C57B5" w:rsidRPr="0024326C" w:rsidRDefault="001959E1" w:rsidP="004C57B5">
      <w:pPr>
        <w:jc w:val="both"/>
        <w:rPr>
          <w:sz w:val="22"/>
          <w:szCs w:val="22"/>
        </w:rPr>
      </w:pPr>
      <w:r>
        <w:rPr>
          <w:sz w:val="22"/>
          <w:szCs w:val="22"/>
        </w:rPr>
        <w:t>____________</w:t>
      </w:r>
      <w:r w:rsidR="00753261" w:rsidRPr="0024326C">
        <w:rPr>
          <w:sz w:val="22"/>
          <w:szCs w:val="22"/>
        </w:rPr>
        <w:t xml:space="preserve"> </w:t>
      </w:r>
      <w:r w:rsidR="00BC1982">
        <w:rPr>
          <w:sz w:val="22"/>
          <w:szCs w:val="22"/>
        </w:rPr>
        <w:t>___</w:t>
      </w:r>
      <w:r w:rsidR="00D542FF" w:rsidRPr="0024326C">
        <w:rPr>
          <w:sz w:val="22"/>
          <w:szCs w:val="22"/>
        </w:rPr>
        <w:t>,</w:t>
      </w:r>
      <w:r w:rsidR="00407367" w:rsidRPr="0024326C">
        <w:rPr>
          <w:sz w:val="22"/>
          <w:szCs w:val="22"/>
        </w:rPr>
        <w:t xml:space="preserve"> 20</w:t>
      </w:r>
      <w:r>
        <w:rPr>
          <w:sz w:val="22"/>
          <w:szCs w:val="22"/>
        </w:rPr>
        <w:t>___</w:t>
      </w:r>
    </w:p>
    <w:p w14:paraId="6FBD7219" w14:textId="77777777" w:rsidR="004C57B5" w:rsidRPr="0024326C" w:rsidRDefault="004C57B5" w:rsidP="004C57B5">
      <w:pPr>
        <w:jc w:val="both"/>
        <w:rPr>
          <w:color w:val="000000"/>
          <w:sz w:val="22"/>
          <w:szCs w:val="22"/>
        </w:rPr>
      </w:pPr>
    </w:p>
    <w:p w14:paraId="7608B424" w14:textId="77777777" w:rsidR="0081751E" w:rsidRPr="0024326C" w:rsidRDefault="0081751E" w:rsidP="0081751E">
      <w:pPr>
        <w:jc w:val="both"/>
        <w:rPr>
          <w:sz w:val="22"/>
          <w:szCs w:val="22"/>
        </w:rPr>
      </w:pPr>
    </w:p>
    <w:p w14:paraId="46F3D0EC" w14:textId="3816F97E" w:rsidR="0081751E" w:rsidRPr="0024326C" w:rsidRDefault="001959E1" w:rsidP="0081751E">
      <w:pPr>
        <w:tabs>
          <w:tab w:val="left" w:pos="5040"/>
          <w:tab w:val="left" w:pos="5940"/>
        </w:tabs>
        <w:rPr>
          <w:b/>
          <w:sz w:val="22"/>
          <w:szCs w:val="22"/>
        </w:rPr>
      </w:pPr>
      <w:r>
        <w:rPr>
          <w:b/>
          <w:sz w:val="22"/>
          <w:szCs w:val="22"/>
        </w:rPr>
        <w:t>[Name of Speaker</w:t>
      </w:r>
      <w:r w:rsidR="007430B5">
        <w:rPr>
          <w:b/>
          <w:sz w:val="22"/>
          <w:szCs w:val="22"/>
        </w:rPr>
        <w:t>]</w:t>
      </w:r>
    </w:p>
    <w:p w14:paraId="3336C895" w14:textId="7959821C" w:rsidR="0081751E" w:rsidRPr="0024326C" w:rsidRDefault="00CC169C" w:rsidP="0081751E">
      <w:pPr>
        <w:rPr>
          <w:b/>
          <w:sz w:val="22"/>
          <w:szCs w:val="22"/>
        </w:rPr>
      </w:pPr>
      <w:r>
        <w:rPr>
          <w:b/>
          <w:sz w:val="22"/>
          <w:szCs w:val="22"/>
        </w:rPr>
        <w:t>[</w:t>
      </w:r>
      <w:r w:rsidR="001959E1">
        <w:rPr>
          <w:b/>
          <w:sz w:val="22"/>
          <w:szCs w:val="22"/>
        </w:rPr>
        <w:t>Address of Speaker</w:t>
      </w:r>
      <w:r>
        <w:rPr>
          <w:b/>
          <w:sz w:val="22"/>
          <w:szCs w:val="22"/>
        </w:rPr>
        <w:t>]</w:t>
      </w:r>
    </w:p>
    <w:p w14:paraId="57B9BA51" w14:textId="0424AC55" w:rsidR="0081751E" w:rsidRDefault="00CC169C" w:rsidP="0081751E">
      <w:pPr>
        <w:rPr>
          <w:b/>
          <w:sz w:val="22"/>
          <w:szCs w:val="22"/>
        </w:rPr>
      </w:pPr>
      <w:r>
        <w:rPr>
          <w:b/>
          <w:sz w:val="22"/>
          <w:szCs w:val="22"/>
        </w:rPr>
        <w:t>[</w:t>
      </w:r>
      <w:r w:rsidR="001959E1">
        <w:rPr>
          <w:b/>
          <w:sz w:val="22"/>
          <w:szCs w:val="22"/>
        </w:rPr>
        <w:t>Address of Speaker</w:t>
      </w:r>
      <w:r>
        <w:rPr>
          <w:b/>
          <w:sz w:val="22"/>
          <w:szCs w:val="22"/>
        </w:rPr>
        <w:t>]</w:t>
      </w:r>
    </w:p>
    <w:p w14:paraId="0B2DAC7E" w14:textId="0F8A08E9" w:rsidR="0081751E" w:rsidRPr="0024326C" w:rsidRDefault="0021189B" w:rsidP="0081751E">
      <w:pPr>
        <w:rPr>
          <w:b/>
          <w:sz w:val="22"/>
          <w:szCs w:val="22"/>
        </w:rPr>
      </w:pPr>
      <w:r w:rsidRPr="0021189B">
        <w:rPr>
          <w:b/>
        </w:rPr>
        <w:t>Email</w:t>
      </w:r>
      <w:proofErr w:type="gramStart"/>
      <w:r>
        <w:t>:  [</w:t>
      </w:r>
      <w:proofErr w:type="gramEnd"/>
      <w:r>
        <w:t>_____________]</w:t>
      </w:r>
    </w:p>
    <w:p w14:paraId="11FF6B78" w14:textId="77777777" w:rsidR="00653188" w:rsidRPr="0024326C" w:rsidRDefault="00653188" w:rsidP="004C57B5">
      <w:pPr>
        <w:jc w:val="both"/>
        <w:rPr>
          <w:sz w:val="22"/>
          <w:szCs w:val="22"/>
        </w:rPr>
      </w:pPr>
    </w:p>
    <w:p w14:paraId="7515CE66" w14:textId="36FACF21" w:rsidR="004C57B5" w:rsidRPr="0024326C" w:rsidRDefault="004C57B5" w:rsidP="004E5814">
      <w:pPr>
        <w:jc w:val="both"/>
        <w:rPr>
          <w:sz w:val="22"/>
          <w:szCs w:val="22"/>
          <w:u w:val="single"/>
        </w:rPr>
      </w:pPr>
      <w:r w:rsidRPr="0024326C">
        <w:rPr>
          <w:sz w:val="22"/>
          <w:szCs w:val="22"/>
        </w:rPr>
        <w:t>Re:</w:t>
      </w:r>
      <w:r w:rsidRPr="0024326C">
        <w:rPr>
          <w:sz w:val="22"/>
          <w:szCs w:val="22"/>
        </w:rPr>
        <w:tab/>
      </w:r>
      <w:r w:rsidR="00CC169C">
        <w:rPr>
          <w:sz w:val="22"/>
          <w:szCs w:val="22"/>
        </w:rPr>
        <w:t>Speaking Engagement</w:t>
      </w:r>
    </w:p>
    <w:p w14:paraId="34B52BB0" w14:textId="0ECA8C33" w:rsidR="001331AF" w:rsidRPr="0024326C" w:rsidRDefault="001331AF" w:rsidP="004C57B5">
      <w:pPr>
        <w:jc w:val="both"/>
        <w:rPr>
          <w:sz w:val="22"/>
          <w:szCs w:val="22"/>
        </w:rPr>
      </w:pPr>
    </w:p>
    <w:p w14:paraId="0B713D73" w14:textId="77777777" w:rsidR="00653188" w:rsidRPr="0024326C" w:rsidRDefault="00653188" w:rsidP="004C57B5">
      <w:pPr>
        <w:jc w:val="both"/>
        <w:rPr>
          <w:sz w:val="22"/>
          <w:szCs w:val="22"/>
        </w:rPr>
      </w:pPr>
    </w:p>
    <w:p w14:paraId="70D2FC1D" w14:textId="5E67C830" w:rsidR="004C57B5" w:rsidRPr="0024326C" w:rsidRDefault="004C57B5" w:rsidP="004C57B5">
      <w:pPr>
        <w:jc w:val="both"/>
        <w:rPr>
          <w:sz w:val="22"/>
          <w:szCs w:val="22"/>
        </w:rPr>
      </w:pPr>
      <w:r w:rsidRPr="0024326C">
        <w:rPr>
          <w:sz w:val="22"/>
          <w:szCs w:val="22"/>
        </w:rPr>
        <w:t xml:space="preserve">Dear </w:t>
      </w:r>
      <w:r w:rsidR="001959E1">
        <w:t>___________</w:t>
      </w:r>
      <w:r w:rsidRPr="0024326C">
        <w:rPr>
          <w:sz w:val="22"/>
          <w:szCs w:val="22"/>
        </w:rPr>
        <w:t>:</w:t>
      </w:r>
    </w:p>
    <w:p w14:paraId="691ED1B4" w14:textId="77777777" w:rsidR="004C57B5" w:rsidRPr="0024326C" w:rsidRDefault="004C57B5" w:rsidP="004C57B5">
      <w:pPr>
        <w:jc w:val="both"/>
        <w:rPr>
          <w:sz w:val="22"/>
          <w:szCs w:val="22"/>
        </w:rPr>
      </w:pPr>
    </w:p>
    <w:p w14:paraId="4F9C0655" w14:textId="0030877F" w:rsidR="0021189B" w:rsidRDefault="004C57B5" w:rsidP="00B64D00">
      <w:pPr>
        <w:pStyle w:val="Default"/>
        <w:spacing w:after="120"/>
        <w:jc w:val="both"/>
        <w:rPr>
          <w:color w:val="auto"/>
          <w:sz w:val="22"/>
          <w:szCs w:val="22"/>
        </w:rPr>
      </w:pPr>
      <w:r w:rsidRPr="0024326C">
        <w:rPr>
          <w:sz w:val="22"/>
          <w:szCs w:val="22"/>
        </w:rPr>
        <w:tab/>
      </w:r>
      <w:r w:rsidR="0021189B">
        <w:rPr>
          <w:sz w:val="22"/>
          <w:szCs w:val="22"/>
        </w:rPr>
        <w:t>Northwestern University</w:t>
      </w:r>
      <w:r w:rsidR="00CC169C">
        <w:rPr>
          <w:sz w:val="22"/>
          <w:szCs w:val="22"/>
        </w:rPr>
        <w:t xml:space="preserve">, on behalf of </w:t>
      </w:r>
      <w:r w:rsidR="001959E1">
        <w:rPr>
          <w:sz w:val="22"/>
          <w:szCs w:val="22"/>
        </w:rPr>
        <w:t xml:space="preserve">its </w:t>
      </w:r>
      <w:r w:rsidR="001959E1" w:rsidRPr="001959E1">
        <w:rPr>
          <w:b/>
          <w:sz w:val="22"/>
          <w:szCs w:val="22"/>
        </w:rPr>
        <w:t>[Insert Name of University School / Unit Engaging Speaker]</w:t>
      </w:r>
      <w:r w:rsidR="001959E1">
        <w:rPr>
          <w:sz w:val="22"/>
          <w:szCs w:val="22"/>
        </w:rPr>
        <w:t xml:space="preserve"> </w:t>
      </w:r>
      <w:r w:rsidR="0021189B">
        <w:rPr>
          <w:sz w:val="22"/>
          <w:szCs w:val="22"/>
        </w:rPr>
        <w:t>(“</w:t>
      </w:r>
      <w:r w:rsidR="00CC169C">
        <w:rPr>
          <w:sz w:val="22"/>
          <w:szCs w:val="22"/>
        </w:rPr>
        <w:t>Northwestern</w:t>
      </w:r>
      <w:r w:rsidR="0021189B">
        <w:rPr>
          <w:sz w:val="22"/>
          <w:szCs w:val="22"/>
        </w:rPr>
        <w:t>”</w:t>
      </w:r>
      <w:r w:rsidR="00CC169C">
        <w:rPr>
          <w:sz w:val="22"/>
          <w:szCs w:val="22"/>
        </w:rPr>
        <w:t>, “we”, or “us”</w:t>
      </w:r>
      <w:r w:rsidR="0021189B">
        <w:rPr>
          <w:sz w:val="22"/>
          <w:szCs w:val="22"/>
        </w:rPr>
        <w:t>)</w:t>
      </w:r>
      <w:r w:rsidR="001959E1">
        <w:rPr>
          <w:sz w:val="22"/>
          <w:szCs w:val="22"/>
        </w:rPr>
        <w:t>,</w:t>
      </w:r>
      <w:r w:rsidR="0021189B">
        <w:rPr>
          <w:sz w:val="22"/>
          <w:szCs w:val="22"/>
        </w:rPr>
        <w:t xml:space="preserve"> </w:t>
      </w:r>
      <w:r w:rsidR="00CC169C">
        <w:rPr>
          <w:sz w:val="22"/>
          <w:szCs w:val="22"/>
        </w:rPr>
        <w:t xml:space="preserve">is pleased to confirm your invitation to </w:t>
      </w:r>
      <w:commentRangeStart w:id="1"/>
      <w:r w:rsidR="00594CC2" w:rsidRPr="00594CC2">
        <w:rPr>
          <w:b/>
          <w:sz w:val="22"/>
          <w:szCs w:val="22"/>
        </w:rPr>
        <w:t>[</w:t>
      </w:r>
      <w:r w:rsidR="00CC169C" w:rsidRPr="00594CC2">
        <w:rPr>
          <w:b/>
          <w:sz w:val="22"/>
          <w:szCs w:val="22"/>
        </w:rPr>
        <w:t>speak</w:t>
      </w:r>
      <w:r w:rsidR="00594CC2" w:rsidRPr="00594CC2">
        <w:rPr>
          <w:b/>
          <w:sz w:val="22"/>
          <w:szCs w:val="22"/>
        </w:rPr>
        <w:t xml:space="preserve"> / present / moderate a discussion on]</w:t>
      </w:r>
      <w:commentRangeEnd w:id="1"/>
      <w:r w:rsidR="00594CC2">
        <w:rPr>
          <w:rStyle w:val="CommentReference"/>
          <w:color w:val="auto"/>
        </w:rPr>
        <w:commentReference w:id="1"/>
      </w:r>
      <w:r w:rsidR="00594CC2">
        <w:rPr>
          <w:sz w:val="22"/>
          <w:szCs w:val="22"/>
        </w:rPr>
        <w:t xml:space="preserve"> the topic of </w:t>
      </w:r>
      <w:r w:rsidR="00594CC2" w:rsidRPr="00594CC2">
        <w:rPr>
          <w:b/>
          <w:sz w:val="22"/>
          <w:szCs w:val="22"/>
        </w:rPr>
        <w:t>[Insert a high level description of the topic of the speech, presentation or discussion to be provided by the Speaker]</w:t>
      </w:r>
      <w:r w:rsidR="00CC169C">
        <w:rPr>
          <w:sz w:val="22"/>
          <w:szCs w:val="22"/>
        </w:rPr>
        <w:t xml:space="preserve"> </w:t>
      </w:r>
      <w:r w:rsidR="00594CC2">
        <w:rPr>
          <w:sz w:val="22"/>
          <w:szCs w:val="22"/>
        </w:rPr>
        <w:t xml:space="preserve">(the “Engagement”) </w:t>
      </w:r>
      <w:r w:rsidR="00CC169C">
        <w:rPr>
          <w:sz w:val="22"/>
          <w:szCs w:val="22"/>
        </w:rPr>
        <w:t xml:space="preserve">at our </w:t>
      </w:r>
      <w:r w:rsidR="00CC169C" w:rsidRPr="00CC169C">
        <w:rPr>
          <w:b/>
          <w:sz w:val="22"/>
          <w:szCs w:val="22"/>
        </w:rPr>
        <w:t>[Insert brief description of event or speaker series]</w:t>
      </w:r>
      <w:r w:rsidR="00CC169C" w:rsidRPr="00CC169C">
        <w:rPr>
          <w:sz w:val="22"/>
          <w:szCs w:val="22"/>
        </w:rPr>
        <w:t xml:space="preserve"> on </w:t>
      </w:r>
      <w:commentRangeStart w:id="2"/>
      <w:r w:rsidR="00CC169C" w:rsidRPr="00CC169C">
        <w:rPr>
          <w:b/>
          <w:sz w:val="22"/>
          <w:szCs w:val="22"/>
        </w:rPr>
        <w:t xml:space="preserve">[Insert date </w:t>
      </w:r>
      <w:r w:rsidR="00C42631">
        <w:rPr>
          <w:b/>
          <w:sz w:val="22"/>
          <w:szCs w:val="22"/>
        </w:rPr>
        <w:t xml:space="preserve">and time </w:t>
      </w:r>
      <w:r w:rsidR="00CC169C" w:rsidRPr="00CC169C">
        <w:rPr>
          <w:b/>
          <w:sz w:val="22"/>
          <w:szCs w:val="22"/>
        </w:rPr>
        <w:t xml:space="preserve">on which Speaker will </w:t>
      </w:r>
      <w:r w:rsidR="00C42631">
        <w:rPr>
          <w:b/>
          <w:sz w:val="22"/>
          <w:szCs w:val="22"/>
        </w:rPr>
        <w:t>speak or present</w:t>
      </w:r>
      <w:r w:rsidR="00CC169C" w:rsidRPr="00CC169C">
        <w:rPr>
          <w:b/>
          <w:sz w:val="22"/>
          <w:szCs w:val="22"/>
        </w:rPr>
        <w:t>]</w:t>
      </w:r>
      <w:r w:rsidR="00C42631">
        <w:rPr>
          <w:b/>
          <w:sz w:val="22"/>
          <w:szCs w:val="22"/>
        </w:rPr>
        <w:t xml:space="preserve">  OR use the following language  [such date and time to be mutually agreed in writing by you and Northwestern]</w:t>
      </w:r>
      <w:commentRangeEnd w:id="2"/>
      <w:r w:rsidR="00C42631">
        <w:rPr>
          <w:rStyle w:val="CommentReference"/>
          <w:color w:val="auto"/>
        </w:rPr>
        <w:commentReference w:id="2"/>
      </w:r>
      <w:r w:rsidR="00CC169C" w:rsidRPr="00CC169C">
        <w:rPr>
          <w:sz w:val="22"/>
          <w:szCs w:val="22"/>
        </w:rPr>
        <w:t xml:space="preserve"> (the “</w:t>
      </w:r>
      <w:r w:rsidR="00CC169C" w:rsidRPr="00594CC2">
        <w:rPr>
          <w:sz w:val="22"/>
          <w:szCs w:val="22"/>
        </w:rPr>
        <w:t>Event</w:t>
      </w:r>
      <w:r w:rsidR="00CC169C" w:rsidRPr="00CC169C">
        <w:rPr>
          <w:sz w:val="22"/>
          <w:szCs w:val="22"/>
        </w:rPr>
        <w:t>”)</w:t>
      </w:r>
      <w:r w:rsidR="00CC169C">
        <w:rPr>
          <w:sz w:val="22"/>
          <w:szCs w:val="22"/>
        </w:rPr>
        <w:t xml:space="preserve"> </w:t>
      </w:r>
      <w:r w:rsidR="00594CC2">
        <w:rPr>
          <w:sz w:val="22"/>
          <w:szCs w:val="22"/>
        </w:rPr>
        <w:t xml:space="preserve">on the terms described in this letter.  </w:t>
      </w:r>
      <w:commentRangeStart w:id="3"/>
      <w:r w:rsidR="00C42631" w:rsidRPr="00C42631">
        <w:rPr>
          <w:b/>
          <w:sz w:val="22"/>
          <w:szCs w:val="22"/>
        </w:rPr>
        <w:t>[We are very excited to have you provide the keynote address at this year’s Event, and feel that your activism will be inspiring for our faculty, staff, and students who are eager for change.]</w:t>
      </w:r>
      <w:commentRangeEnd w:id="3"/>
      <w:r w:rsidR="00C42631">
        <w:rPr>
          <w:rStyle w:val="CommentReference"/>
          <w:color w:val="auto"/>
        </w:rPr>
        <w:commentReference w:id="3"/>
      </w:r>
      <w:r w:rsidR="00DA382E">
        <w:rPr>
          <w:sz w:val="22"/>
          <w:szCs w:val="22"/>
        </w:rPr>
        <w:t xml:space="preserve">  In the event we need to adjust the start time of your Engagement on the date of Event for any reason, we will provide you with as much advance notice of any such adjustment as is reasonably po</w:t>
      </w:r>
      <w:r w:rsidR="00C42631">
        <w:rPr>
          <w:sz w:val="22"/>
          <w:szCs w:val="22"/>
        </w:rPr>
        <w:t>ssible under the circumstances.  Your Engagement is subject to the following additional terms and conditions:</w:t>
      </w:r>
    </w:p>
    <w:p w14:paraId="7DAB98C8" w14:textId="3B16BE7D" w:rsidR="0052694C" w:rsidRDefault="00E3031D" w:rsidP="00B64D00">
      <w:pPr>
        <w:pStyle w:val="Default"/>
        <w:numPr>
          <w:ilvl w:val="0"/>
          <w:numId w:val="7"/>
        </w:numPr>
        <w:spacing w:after="120"/>
        <w:ind w:left="0" w:firstLine="720"/>
        <w:jc w:val="both"/>
        <w:rPr>
          <w:color w:val="auto"/>
          <w:sz w:val="22"/>
          <w:szCs w:val="22"/>
        </w:rPr>
      </w:pPr>
      <w:r w:rsidRPr="00E3031D">
        <w:rPr>
          <w:color w:val="auto"/>
          <w:sz w:val="22"/>
          <w:szCs w:val="22"/>
          <w:u w:val="single"/>
        </w:rPr>
        <w:t>Fee</w:t>
      </w:r>
      <w:r>
        <w:rPr>
          <w:color w:val="auto"/>
          <w:sz w:val="22"/>
          <w:szCs w:val="22"/>
        </w:rPr>
        <w:t xml:space="preserve">.  </w:t>
      </w:r>
      <w:r w:rsidR="009E59FF" w:rsidRPr="009E59FF">
        <w:rPr>
          <w:color w:val="auto"/>
          <w:sz w:val="22"/>
          <w:szCs w:val="22"/>
        </w:rPr>
        <w:t xml:space="preserve">In consideration for </w:t>
      </w:r>
      <w:r w:rsidR="009E59FF">
        <w:rPr>
          <w:color w:val="auto"/>
          <w:sz w:val="22"/>
          <w:szCs w:val="22"/>
        </w:rPr>
        <w:t xml:space="preserve">your performance of the Engagement in accordance with the terms of this letter, Northwestern </w:t>
      </w:r>
      <w:r w:rsidR="00B64D00">
        <w:rPr>
          <w:color w:val="auto"/>
          <w:sz w:val="22"/>
          <w:szCs w:val="22"/>
        </w:rPr>
        <w:t>will</w:t>
      </w:r>
      <w:r w:rsidR="009E59FF">
        <w:rPr>
          <w:color w:val="auto"/>
          <w:sz w:val="22"/>
          <w:szCs w:val="22"/>
        </w:rPr>
        <w:t xml:space="preserve"> pay you a </w:t>
      </w:r>
      <w:r w:rsidR="009E59FF" w:rsidRPr="009E59FF">
        <w:rPr>
          <w:color w:val="auto"/>
          <w:sz w:val="22"/>
          <w:szCs w:val="22"/>
        </w:rPr>
        <w:t xml:space="preserve">professional </w:t>
      </w:r>
      <w:r w:rsidR="009E59FF">
        <w:rPr>
          <w:color w:val="auto"/>
          <w:sz w:val="22"/>
          <w:szCs w:val="22"/>
        </w:rPr>
        <w:t xml:space="preserve">services </w:t>
      </w:r>
      <w:r w:rsidR="009E59FF" w:rsidRPr="009E59FF">
        <w:rPr>
          <w:color w:val="auto"/>
          <w:sz w:val="22"/>
          <w:szCs w:val="22"/>
        </w:rPr>
        <w:t>fees in the amount of $</w:t>
      </w:r>
      <w:r w:rsidR="001959E1" w:rsidRPr="001959E1">
        <w:rPr>
          <w:b/>
          <w:color w:val="auto"/>
          <w:sz w:val="22"/>
          <w:szCs w:val="22"/>
        </w:rPr>
        <w:t>[_________]</w:t>
      </w:r>
      <w:r w:rsidR="009E59FF">
        <w:rPr>
          <w:color w:val="auto"/>
          <w:sz w:val="22"/>
          <w:szCs w:val="22"/>
        </w:rPr>
        <w:t xml:space="preserve"> (the “Fee”)</w:t>
      </w:r>
      <w:r w:rsidR="009E59FF" w:rsidRPr="009E59FF">
        <w:rPr>
          <w:color w:val="auto"/>
          <w:sz w:val="22"/>
          <w:szCs w:val="22"/>
        </w:rPr>
        <w:t>.</w:t>
      </w:r>
      <w:r w:rsidR="009E59FF">
        <w:rPr>
          <w:color w:val="auto"/>
          <w:sz w:val="22"/>
          <w:szCs w:val="22"/>
        </w:rPr>
        <w:t xml:space="preserve">  Northwestern will pay you the Fee </w:t>
      </w:r>
      <w:commentRangeStart w:id="4"/>
      <w:r w:rsidR="004D41EC" w:rsidRPr="004D41EC">
        <w:rPr>
          <w:b/>
          <w:color w:val="auto"/>
          <w:sz w:val="22"/>
          <w:szCs w:val="22"/>
        </w:rPr>
        <w:t xml:space="preserve">[by check within </w:t>
      </w:r>
      <w:r w:rsidR="00B17C98">
        <w:rPr>
          <w:b/>
          <w:color w:val="auto"/>
          <w:sz w:val="22"/>
          <w:szCs w:val="22"/>
        </w:rPr>
        <w:t>30</w:t>
      </w:r>
      <w:r w:rsidR="004D41EC" w:rsidRPr="004D41EC">
        <w:rPr>
          <w:b/>
          <w:color w:val="auto"/>
          <w:sz w:val="22"/>
          <w:szCs w:val="22"/>
        </w:rPr>
        <w:t xml:space="preserve"> days </w:t>
      </w:r>
      <w:r w:rsidR="00B17C98">
        <w:rPr>
          <w:b/>
          <w:color w:val="auto"/>
          <w:sz w:val="22"/>
          <w:szCs w:val="22"/>
        </w:rPr>
        <w:t xml:space="preserve">following </w:t>
      </w:r>
      <w:r w:rsidR="004D41EC" w:rsidRPr="004D41EC">
        <w:rPr>
          <w:b/>
          <w:color w:val="auto"/>
          <w:sz w:val="22"/>
          <w:szCs w:val="22"/>
        </w:rPr>
        <w:t>your performance of the Engagement at the Event]</w:t>
      </w:r>
      <w:commentRangeEnd w:id="4"/>
      <w:r w:rsidR="004D41EC">
        <w:rPr>
          <w:rStyle w:val="CommentReference"/>
          <w:color w:val="auto"/>
        </w:rPr>
        <w:commentReference w:id="4"/>
      </w:r>
      <w:r w:rsidR="004D41EC">
        <w:rPr>
          <w:color w:val="auto"/>
          <w:sz w:val="22"/>
          <w:szCs w:val="22"/>
        </w:rPr>
        <w:t xml:space="preserve">.  </w:t>
      </w:r>
      <w:commentRangeStart w:id="5"/>
      <w:r w:rsidR="00B17C98" w:rsidRPr="00B17C98">
        <w:rPr>
          <w:b/>
          <w:bCs/>
          <w:color w:val="auto"/>
          <w:sz w:val="22"/>
          <w:szCs w:val="22"/>
        </w:rPr>
        <w:t>[</w:t>
      </w:r>
      <w:r w:rsidR="000E0A49">
        <w:rPr>
          <w:b/>
          <w:bCs/>
          <w:color w:val="auto"/>
          <w:sz w:val="22"/>
          <w:szCs w:val="22"/>
        </w:rPr>
        <w:t>To the extent</w:t>
      </w:r>
      <w:r w:rsidR="009E59FF" w:rsidRPr="00B17C98">
        <w:rPr>
          <w:b/>
          <w:bCs/>
          <w:color w:val="auto"/>
          <w:sz w:val="22"/>
          <w:szCs w:val="22"/>
        </w:rPr>
        <w:t xml:space="preserve"> the Event </w:t>
      </w:r>
      <w:r w:rsidR="003A4A6D">
        <w:rPr>
          <w:b/>
          <w:bCs/>
          <w:color w:val="auto"/>
          <w:sz w:val="22"/>
          <w:szCs w:val="22"/>
        </w:rPr>
        <w:t xml:space="preserve">or your Engagement </w:t>
      </w:r>
      <w:r w:rsidR="009E59FF" w:rsidRPr="00B17C98">
        <w:rPr>
          <w:b/>
          <w:bCs/>
          <w:color w:val="auto"/>
          <w:sz w:val="22"/>
          <w:szCs w:val="22"/>
        </w:rPr>
        <w:t xml:space="preserve">will be held </w:t>
      </w:r>
      <w:r w:rsidR="004D41EC" w:rsidRPr="00B17C98">
        <w:rPr>
          <w:b/>
          <w:bCs/>
          <w:color w:val="auto"/>
          <w:sz w:val="22"/>
          <w:szCs w:val="22"/>
        </w:rPr>
        <w:t>virtually</w:t>
      </w:r>
      <w:r w:rsidR="009E59FF" w:rsidRPr="00B17C98">
        <w:rPr>
          <w:b/>
          <w:bCs/>
          <w:color w:val="auto"/>
          <w:sz w:val="22"/>
          <w:szCs w:val="22"/>
        </w:rPr>
        <w:t>, Northwestern will not pay or reimburse you for any travel or other expenses in connection with your performance of the Engagement.</w:t>
      </w:r>
      <w:r w:rsidR="00B17C98" w:rsidRPr="00B17C98">
        <w:rPr>
          <w:b/>
          <w:bCs/>
          <w:color w:val="auto"/>
          <w:sz w:val="22"/>
          <w:szCs w:val="22"/>
        </w:rPr>
        <w:t>]</w:t>
      </w:r>
      <w:commentRangeEnd w:id="5"/>
      <w:r w:rsidR="00B17C98">
        <w:rPr>
          <w:rStyle w:val="CommentReference"/>
          <w:color w:val="auto"/>
        </w:rPr>
        <w:commentReference w:id="5"/>
      </w:r>
      <w:r w:rsidR="004D41EC">
        <w:rPr>
          <w:color w:val="auto"/>
          <w:sz w:val="22"/>
          <w:szCs w:val="22"/>
        </w:rPr>
        <w:t xml:space="preserve">  You acknowledge and agree that you</w:t>
      </w:r>
      <w:r w:rsidR="004D41EC" w:rsidRPr="004D41EC">
        <w:rPr>
          <w:color w:val="auto"/>
          <w:sz w:val="22"/>
          <w:szCs w:val="22"/>
        </w:rPr>
        <w:t xml:space="preserve"> </w:t>
      </w:r>
      <w:r w:rsidR="00B64D00">
        <w:rPr>
          <w:color w:val="auto"/>
          <w:sz w:val="22"/>
          <w:szCs w:val="22"/>
        </w:rPr>
        <w:t>will</w:t>
      </w:r>
      <w:r w:rsidR="004D41EC" w:rsidRPr="004D41EC">
        <w:rPr>
          <w:color w:val="auto"/>
          <w:sz w:val="22"/>
          <w:szCs w:val="22"/>
        </w:rPr>
        <w:t xml:space="preserve"> be solely responsible for</w:t>
      </w:r>
      <w:r w:rsidR="004D41EC">
        <w:rPr>
          <w:color w:val="auto"/>
          <w:sz w:val="22"/>
          <w:szCs w:val="22"/>
        </w:rPr>
        <w:t>, and Northwestern will not withhold from the Fee,</w:t>
      </w:r>
      <w:r w:rsidR="004D41EC" w:rsidRPr="004D41EC">
        <w:rPr>
          <w:color w:val="auto"/>
          <w:sz w:val="22"/>
          <w:szCs w:val="22"/>
        </w:rPr>
        <w:t xml:space="preserve"> </w:t>
      </w:r>
      <w:r w:rsidR="004D41EC">
        <w:rPr>
          <w:color w:val="auto"/>
          <w:sz w:val="22"/>
          <w:szCs w:val="22"/>
        </w:rPr>
        <w:t>any</w:t>
      </w:r>
      <w:r w:rsidR="004D41EC" w:rsidRPr="004D41EC">
        <w:rPr>
          <w:color w:val="auto"/>
          <w:sz w:val="22"/>
          <w:szCs w:val="22"/>
        </w:rPr>
        <w:t xml:space="preserve"> federal and local income and other taxes (including, without limitation, Social Security and Medicare) that are due on the </w:t>
      </w:r>
      <w:r w:rsidR="004D41EC">
        <w:rPr>
          <w:color w:val="auto"/>
          <w:sz w:val="22"/>
          <w:szCs w:val="22"/>
        </w:rPr>
        <w:t>Fee paid to you hereunder.</w:t>
      </w:r>
    </w:p>
    <w:p w14:paraId="00A496D5" w14:textId="05776A4F" w:rsidR="000B3BD1" w:rsidRPr="009859AB" w:rsidRDefault="00C74E63" w:rsidP="00B64D00">
      <w:pPr>
        <w:pStyle w:val="Default"/>
        <w:numPr>
          <w:ilvl w:val="0"/>
          <w:numId w:val="7"/>
        </w:numPr>
        <w:spacing w:after="120"/>
        <w:ind w:left="0" w:firstLine="720"/>
        <w:jc w:val="both"/>
        <w:rPr>
          <w:color w:val="auto"/>
          <w:sz w:val="22"/>
          <w:szCs w:val="22"/>
        </w:rPr>
      </w:pPr>
      <w:r>
        <w:rPr>
          <w:color w:val="auto"/>
          <w:sz w:val="22"/>
          <w:szCs w:val="22"/>
          <w:u w:val="single"/>
        </w:rPr>
        <w:t>Venue</w:t>
      </w:r>
      <w:r w:rsidR="000B3BD1" w:rsidRPr="000B3BD1">
        <w:rPr>
          <w:color w:val="auto"/>
          <w:sz w:val="22"/>
          <w:szCs w:val="22"/>
          <w:u w:val="single"/>
        </w:rPr>
        <w:t xml:space="preserve"> Policies</w:t>
      </w:r>
      <w:r w:rsidR="000B3BD1">
        <w:rPr>
          <w:color w:val="auto"/>
          <w:sz w:val="22"/>
          <w:szCs w:val="22"/>
        </w:rPr>
        <w:t xml:space="preserve">.  </w:t>
      </w:r>
      <w:r w:rsidR="00655EA7" w:rsidRPr="00655EA7">
        <w:rPr>
          <w:color w:val="auto"/>
          <w:sz w:val="22"/>
          <w:szCs w:val="22"/>
        </w:rPr>
        <w:t xml:space="preserve">To the extent </w:t>
      </w:r>
      <w:r w:rsidR="003A4A6D">
        <w:rPr>
          <w:color w:val="auto"/>
          <w:sz w:val="22"/>
          <w:szCs w:val="22"/>
        </w:rPr>
        <w:t>your</w:t>
      </w:r>
      <w:r w:rsidR="00655EA7" w:rsidRPr="00655EA7">
        <w:rPr>
          <w:color w:val="auto"/>
          <w:sz w:val="22"/>
          <w:szCs w:val="22"/>
        </w:rPr>
        <w:t xml:space="preserve"> Engagement will be hosted in-person, whether on Northwestern’s premises or at another location or venue (collectively, the “</w:t>
      </w:r>
      <w:r w:rsidR="00655EA7" w:rsidRPr="00655EA7">
        <w:rPr>
          <w:b/>
          <w:bCs/>
          <w:color w:val="auto"/>
          <w:sz w:val="22"/>
          <w:szCs w:val="22"/>
        </w:rPr>
        <w:t>Venue</w:t>
      </w:r>
      <w:r w:rsidR="00655EA7" w:rsidRPr="00655EA7">
        <w:rPr>
          <w:color w:val="auto"/>
          <w:sz w:val="22"/>
          <w:szCs w:val="22"/>
        </w:rPr>
        <w:t xml:space="preserve">”), </w:t>
      </w:r>
      <w:r w:rsidR="008D090A">
        <w:rPr>
          <w:color w:val="auto"/>
          <w:sz w:val="22"/>
          <w:szCs w:val="22"/>
        </w:rPr>
        <w:t>you</w:t>
      </w:r>
      <w:r w:rsidR="00655EA7" w:rsidRPr="00655EA7">
        <w:rPr>
          <w:color w:val="auto"/>
          <w:sz w:val="22"/>
          <w:szCs w:val="22"/>
        </w:rPr>
        <w:t xml:space="preserve"> shall, and shall cause any of </w:t>
      </w:r>
      <w:r w:rsidR="008D090A">
        <w:rPr>
          <w:color w:val="auto"/>
          <w:sz w:val="22"/>
          <w:szCs w:val="22"/>
        </w:rPr>
        <w:t>your</w:t>
      </w:r>
      <w:r w:rsidR="00655EA7" w:rsidRPr="00655EA7">
        <w:rPr>
          <w:color w:val="auto"/>
          <w:sz w:val="22"/>
          <w:szCs w:val="22"/>
        </w:rPr>
        <w:t xml:space="preserve"> employees or agents who come onto the Venue’s premises in connection with the Engagement to, comply with all of the Venue’s rules and policies relating to the Engagement and visitors on the Venue’s premises (collectively, the </w:t>
      </w:r>
      <w:r w:rsidR="00655EA7" w:rsidRPr="00655EA7">
        <w:rPr>
          <w:b/>
          <w:color w:val="auto"/>
          <w:sz w:val="22"/>
          <w:szCs w:val="22"/>
        </w:rPr>
        <w:t>“Venue Policies”</w:t>
      </w:r>
      <w:r w:rsidR="00655EA7" w:rsidRPr="00655EA7">
        <w:rPr>
          <w:color w:val="auto"/>
          <w:sz w:val="22"/>
          <w:szCs w:val="22"/>
        </w:rPr>
        <w:t>).</w:t>
      </w:r>
    </w:p>
    <w:p w14:paraId="7E16985E" w14:textId="252C5395" w:rsidR="009859AB" w:rsidRDefault="00E3031D" w:rsidP="00B64D00">
      <w:pPr>
        <w:pStyle w:val="Default"/>
        <w:numPr>
          <w:ilvl w:val="0"/>
          <w:numId w:val="7"/>
        </w:numPr>
        <w:spacing w:after="120"/>
        <w:ind w:left="0" w:firstLine="720"/>
        <w:jc w:val="both"/>
        <w:rPr>
          <w:sz w:val="22"/>
          <w:szCs w:val="22"/>
        </w:rPr>
      </w:pPr>
      <w:r w:rsidRPr="00E3031D">
        <w:rPr>
          <w:sz w:val="22"/>
          <w:szCs w:val="22"/>
          <w:u w:val="single"/>
        </w:rPr>
        <w:t>Publicity</w:t>
      </w:r>
      <w:r>
        <w:rPr>
          <w:sz w:val="22"/>
          <w:szCs w:val="22"/>
        </w:rPr>
        <w:t xml:space="preserve">.  </w:t>
      </w:r>
      <w:r w:rsidR="007F6F37">
        <w:rPr>
          <w:sz w:val="22"/>
          <w:szCs w:val="22"/>
        </w:rPr>
        <w:t>Northwestern</w:t>
      </w:r>
      <w:r w:rsidR="007F6F37" w:rsidRPr="007F6F37">
        <w:rPr>
          <w:sz w:val="22"/>
          <w:szCs w:val="22"/>
        </w:rPr>
        <w:t xml:space="preserve"> may use </w:t>
      </w:r>
      <w:r w:rsidR="007F6F37">
        <w:rPr>
          <w:sz w:val="22"/>
          <w:szCs w:val="22"/>
        </w:rPr>
        <w:t>your</w:t>
      </w:r>
      <w:r w:rsidR="007F6F37" w:rsidRPr="007F6F37">
        <w:rPr>
          <w:sz w:val="22"/>
          <w:szCs w:val="22"/>
        </w:rPr>
        <w:t xml:space="preserve"> </w:t>
      </w:r>
      <w:r w:rsidR="007F6F37">
        <w:rPr>
          <w:sz w:val="22"/>
          <w:szCs w:val="22"/>
        </w:rPr>
        <w:t xml:space="preserve">pre-approved </w:t>
      </w:r>
      <w:r w:rsidR="007F6F37" w:rsidRPr="007F6F37">
        <w:rPr>
          <w:sz w:val="22"/>
          <w:szCs w:val="22"/>
        </w:rPr>
        <w:t xml:space="preserve">name, image, </w:t>
      </w:r>
      <w:r w:rsidR="007F6F37">
        <w:rPr>
          <w:sz w:val="22"/>
          <w:szCs w:val="22"/>
        </w:rPr>
        <w:t xml:space="preserve">Engagement </w:t>
      </w:r>
      <w:r w:rsidR="007F6F37" w:rsidRPr="007F6F37">
        <w:rPr>
          <w:sz w:val="22"/>
          <w:szCs w:val="22"/>
        </w:rPr>
        <w:t>topic, and biographical and affiliation information to promote and publicize the Engagement</w:t>
      </w:r>
      <w:r w:rsidR="007F6F37">
        <w:rPr>
          <w:sz w:val="22"/>
          <w:szCs w:val="22"/>
        </w:rPr>
        <w:t xml:space="preserve"> and Event</w:t>
      </w:r>
      <w:r w:rsidR="007F6F37" w:rsidRPr="007F6F37">
        <w:rPr>
          <w:sz w:val="22"/>
          <w:szCs w:val="22"/>
        </w:rPr>
        <w:t>.</w:t>
      </w:r>
      <w:r w:rsidR="002459D4">
        <w:rPr>
          <w:sz w:val="22"/>
          <w:szCs w:val="22"/>
        </w:rPr>
        <w:t xml:space="preserve">  </w:t>
      </w:r>
      <w:r w:rsidR="0001746B" w:rsidRPr="0001746B">
        <w:rPr>
          <w:b/>
          <w:bCs/>
          <w:sz w:val="22"/>
          <w:szCs w:val="22"/>
        </w:rPr>
        <w:t>[</w:t>
      </w:r>
      <w:commentRangeStart w:id="6"/>
      <w:r w:rsidR="002459D4" w:rsidRPr="0001746B">
        <w:rPr>
          <w:b/>
          <w:bCs/>
          <w:sz w:val="22"/>
          <w:szCs w:val="22"/>
        </w:rPr>
        <w:t>You will make yourself available for press and media interviews regarding the Engagement on such dates and times as you and Northwestern may mutually agree.</w:t>
      </w:r>
      <w:commentRangeEnd w:id="6"/>
      <w:r w:rsidR="002459D4" w:rsidRPr="0001746B">
        <w:rPr>
          <w:rStyle w:val="CommentReference"/>
          <w:b/>
          <w:bCs/>
          <w:color w:val="auto"/>
        </w:rPr>
        <w:commentReference w:id="6"/>
      </w:r>
      <w:r w:rsidR="0001746B" w:rsidRPr="0001746B">
        <w:rPr>
          <w:b/>
          <w:bCs/>
          <w:sz w:val="22"/>
          <w:szCs w:val="22"/>
        </w:rPr>
        <w:t>]</w:t>
      </w:r>
    </w:p>
    <w:p w14:paraId="010B9A32" w14:textId="5E08C22D" w:rsidR="00B64D00" w:rsidRPr="00654E86" w:rsidRDefault="00654E86" w:rsidP="00A6434C">
      <w:pPr>
        <w:pStyle w:val="Default"/>
        <w:numPr>
          <w:ilvl w:val="0"/>
          <w:numId w:val="7"/>
        </w:numPr>
        <w:spacing w:after="120"/>
        <w:ind w:left="0" w:firstLine="720"/>
        <w:jc w:val="both"/>
        <w:rPr>
          <w:sz w:val="22"/>
          <w:szCs w:val="22"/>
        </w:rPr>
      </w:pPr>
      <w:r w:rsidRPr="00654E86">
        <w:rPr>
          <w:sz w:val="22"/>
          <w:szCs w:val="22"/>
          <w:u w:val="single"/>
        </w:rPr>
        <w:t>Virtual Event; Recording</w:t>
      </w:r>
      <w:r w:rsidRPr="00654E86">
        <w:rPr>
          <w:sz w:val="22"/>
          <w:szCs w:val="22"/>
        </w:rPr>
        <w:t xml:space="preserve">.  </w:t>
      </w:r>
      <w:bookmarkStart w:id="7" w:name="_Hlk109725378"/>
      <w:r w:rsidRPr="00654E86">
        <w:rPr>
          <w:sz w:val="22"/>
          <w:szCs w:val="22"/>
        </w:rPr>
        <w:t xml:space="preserve">To the extent the Event and/or the Engagement </w:t>
      </w:r>
      <w:bookmarkEnd w:id="7"/>
      <w:r w:rsidRPr="00654E86">
        <w:rPr>
          <w:sz w:val="22"/>
          <w:szCs w:val="22"/>
        </w:rPr>
        <w:t>will be hosted virtually through one or more videoconference, virtual event, or other internet-based platforms, including via a real-time live-stream on YouTube.com (collectively, the “</w:t>
      </w:r>
      <w:r w:rsidRPr="00654E86">
        <w:rPr>
          <w:b/>
          <w:bCs/>
          <w:sz w:val="22"/>
          <w:szCs w:val="22"/>
        </w:rPr>
        <w:t>Virtual Event Platforms</w:t>
      </w:r>
      <w:r w:rsidRPr="00654E86">
        <w:rPr>
          <w:sz w:val="22"/>
          <w:szCs w:val="22"/>
        </w:rPr>
        <w:t xml:space="preserve">”), or Northwestern advises </w:t>
      </w:r>
      <w:r>
        <w:rPr>
          <w:sz w:val="22"/>
          <w:szCs w:val="22"/>
        </w:rPr>
        <w:t>you</w:t>
      </w:r>
      <w:r w:rsidRPr="00654E86">
        <w:rPr>
          <w:sz w:val="22"/>
          <w:szCs w:val="22"/>
        </w:rPr>
        <w:t xml:space="preserve"> prior to </w:t>
      </w:r>
      <w:r w:rsidR="00932136">
        <w:rPr>
          <w:sz w:val="22"/>
          <w:szCs w:val="22"/>
        </w:rPr>
        <w:t xml:space="preserve">the Event </w:t>
      </w:r>
      <w:r w:rsidRPr="00654E86">
        <w:rPr>
          <w:sz w:val="22"/>
          <w:szCs w:val="22"/>
        </w:rPr>
        <w:t>that the Event or Engagement will be audio or video recorded</w:t>
      </w:r>
      <w:r w:rsidR="00A8760F" w:rsidRPr="00A8760F">
        <w:rPr>
          <w:sz w:val="22"/>
          <w:szCs w:val="22"/>
        </w:rPr>
        <w:t xml:space="preserve">, </w:t>
      </w:r>
      <w:r w:rsidR="00A8760F" w:rsidRPr="00A8760F">
        <w:rPr>
          <w:sz w:val="22"/>
          <w:szCs w:val="22"/>
        </w:rPr>
        <w:lastRenderedPageBreak/>
        <w:t>either directly or indirectly by or on behalf of Northwestern, including through a Virtual Event Platform,</w:t>
      </w:r>
      <w:r w:rsidRPr="00654E86">
        <w:rPr>
          <w:sz w:val="22"/>
          <w:szCs w:val="22"/>
        </w:rPr>
        <w:t xml:space="preserve"> then </w:t>
      </w:r>
      <w:r w:rsidR="00A8760F">
        <w:rPr>
          <w:sz w:val="22"/>
          <w:szCs w:val="22"/>
        </w:rPr>
        <w:t>you</w:t>
      </w:r>
      <w:r w:rsidRPr="00654E86">
        <w:rPr>
          <w:sz w:val="22"/>
          <w:szCs w:val="22"/>
        </w:rPr>
        <w:t xml:space="preserve"> hereby grant Northwestern (a) permission to record and transcribe </w:t>
      </w:r>
      <w:r w:rsidR="00CF311B">
        <w:rPr>
          <w:sz w:val="22"/>
          <w:szCs w:val="22"/>
        </w:rPr>
        <w:t>you</w:t>
      </w:r>
      <w:r w:rsidRPr="00654E86">
        <w:rPr>
          <w:sz w:val="22"/>
          <w:szCs w:val="22"/>
        </w:rPr>
        <w:t xml:space="preserve"> and </w:t>
      </w:r>
      <w:r w:rsidR="00CF311B">
        <w:rPr>
          <w:sz w:val="22"/>
          <w:szCs w:val="22"/>
        </w:rPr>
        <w:t>your</w:t>
      </w:r>
      <w:r w:rsidRPr="00654E86">
        <w:rPr>
          <w:sz w:val="22"/>
          <w:szCs w:val="22"/>
        </w:rPr>
        <w:t xml:space="preserve"> Engagement, and (b) the right to duplicate, modify, display, perform, publish, or broadcast such recordings and transcriptions, including, without limitation, </w:t>
      </w:r>
      <w:r w:rsidR="00CF311B">
        <w:rPr>
          <w:sz w:val="22"/>
          <w:szCs w:val="22"/>
        </w:rPr>
        <w:t>your</w:t>
      </w:r>
      <w:r w:rsidRPr="00654E86">
        <w:rPr>
          <w:sz w:val="22"/>
          <w:szCs w:val="22"/>
        </w:rPr>
        <w:t xml:space="preserve"> name, image and likeness, by any means now or hereafter known, including, without limitation, web-cast, podcast, or internet streaming, including on Northwestern’s websites or any Virtual Event Platform, in each case, for purposes of hosting the Event and/or Engagement and Northwestern’s internal and archival use.  Neither </w:t>
      </w:r>
      <w:r w:rsidR="00051F8E">
        <w:rPr>
          <w:sz w:val="22"/>
          <w:szCs w:val="22"/>
        </w:rPr>
        <w:t>you</w:t>
      </w:r>
      <w:r w:rsidRPr="00654E86">
        <w:rPr>
          <w:sz w:val="22"/>
          <w:szCs w:val="22"/>
        </w:rPr>
        <w:t xml:space="preserve"> nor </w:t>
      </w:r>
      <w:r w:rsidR="00051F8E">
        <w:rPr>
          <w:sz w:val="22"/>
          <w:szCs w:val="22"/>
        </w:rPr>
        <w:t>your</w:t>
      </w:r>
      <w:r w:rsidRPr="00654E86">
        <w:rPr>
          <w:sz w:val="22"/>
          <w:szCs w:val="22"/>
        </w:rPr>
        <w:t xml:space="preserve"> heirs will be entitled to any compensation for the use of the audio/video recordings, transcripts, or other items described above other than the payment of </w:t>
      </w:r>
      <w:r w:rsidR="00C7285A">
        <w:rPr>
          <w:sz w:val="22"/>
          <w:szCs w:val="22"/>
        </w:rPr>
        <w:t>the</w:t>
      </w:r>
      <w:r w:rsidRPr="00654E86">
        <w:rPr>
          <w:sz w:val="22"/>
          <w:szCs w:val="22"/>
        </w:rPr>
        <w:t xml:space="preserve"> </w:t>
      </w:r>
      <w:r w:rsidR="00C7285A">
        <w:rPr>
          <w:sz w:val="22"/>
          <w:szCs w:val="22"/>
        </w:rPr>
        <w:t>F</w:t>
      </w:r>
      <w:r w:rsidRPr="00654E86">
        <w:rPr>
          <w:sz w:val="22"/>
          <w:szCs w:val="22"/>
        </w:rPr>
        <w:t>ee.</w:t>
      </w:r>
    </w:p>
    <w:p w14:paraId="27BB5010" w14:textId="77777777" w:rsidR="00E3031D" w:rsidRDefault="00E3031D" w:rsidP="00B64D00">
      <w:pPr>
        <w:pStyle w:val="Default"/>
        <w:numPr>
          <w:ilvl w:val="0"/>
          <w:numId w:val="7"/>
        </w:numPr>
        <w:spacing w:after="120"/>
        <w:ind w:left="0" w:firstLine="720"/>
        <w:jc w:val="both"/>
        <w:rPr>
          <w:color w:val="auto"/>
          <w:sz w:val="22"/>
          <w:szCs w:val="22"/>
        </w:rPr>
      </w:pPr>
      <w:r w:rsidRPr="00E3031D">
        <w:rPr>
          <w:color w:val="auto"/>
          <w:sz w:val="22"/>
          <w:szCs w:val="22"/>
          <w:u w:val="single"/>
        </w:rPr>
        <w:t>Termination; Force Majeure Event</w:t>
      </w:r>
      <w:r>
        <w:rPr>
          <w:color w:val="auto"/>
          <w:sz w:val="22"/>
          <w:szCs w:val="22"/>
        </w:rPr>
        <w:t xml:space="preserve">.  </w:t>
      </w:r>
    </w:p>
    <w:p w14:paraId="0A3FABA8" w14:textId="6076CA09" w:rsidR="00A43993" w:rsidRDefault="00AC027B" w:rsidP="00B64D00">
      <w:pPr>
        <w:pStyle w:val="Default"/>
        <w:numPr>
          <w:ilvl w:val="1"/>
          <w:numId w:val="7"/>
        </w:numPr>
        <w:spacing w:after="120"/>
        <w:ind w:left="720" w:firstLine="720"/>
        <w:jc w:val="both"/>
        <w:rPr>
          <w:color w:val="auto"/>
          <w:sz w:val="22"/>
          <w:szCs w:val="22"/>
        </w:rPr>
      </w:pPr>
      <w:r w:rsidRPr="00AC027B">
        <w:rPr>
          <w:color w:val="auto"/>
          <w:sz w:val="22"/>
          <w:szCs w:val="22"/>
        </w:rPr>
        <w:t xml:space="preserve">Either </w:t>
      </w:r>
      <w:r>
        <w:rPr>
          <w:color w:val="auto"/>
          <w:sz w:val="22"/>
          <w:szCs w:val="22"/>
        </w:rPr>
        <w:t xml:space="preserve">Northwestern or you </w:t>
      </w:r>
      <w:r w:rsidRPr="00AC027B">
        <w:rPr>
          <w:color w:val="auto"/>
          <w:sz w:val="22"/>
          <w:szCs w:val="22"/>
        </w:rPr>
        <w:t xml:space="preserve">may </w:t>
      </w:r>
      <w:r>
        <w:rPr>
          <w:color w:val="auto"/>
          <w:sz w:val="22"/>
          <w:szCs w:val="22"/>
        </w:rPr>
        <w:t>terminate</w:t>
      </w:r>
      <w:r w:rsidRPr="00AC027B">
        <w:rPr>
          <w:color w:val="auto"/>
          <w:sz w:val="22"/>
          <w:szCs w:val="22"/>
        </w:rPr>
        <w:t xml:space="preserve"> this </w:t>
      </w:r>
      <w:r w:rsidR="00A43993">
        <w:rPr>
          <w:color w:val="auto"/>
          <w:sz w:val="22"/>
          <w:szCs w:val="22"/>
        </w:rPr>
        <w:t>letter</w:t>
      </w:r>
      <w:r w:rsidRPr="00AC027B">
        <w:rPr>
          <w:color w:val="auto"/>
          <w:sz w:val="22"/>
          <w:szCs w:val="22"/>
        </w:rPr>
        <w:t xml:space="preserve"> </w:t>
      </w:r>
      <w:r>
        <w:rPr>
          <w:color w:val="auto"/>
          <w:sz w:val="22"/>
          <w:szCs w:val="22"/>
        </w:rPr>
        <w:t xml:space="preserve">and your Engagement upon 30 </w:t>
      </w:r>
      <w:r w:rsidRPr="00AC027B">
        <w:rPr>
          <w:color w:val="auto"/>
          <w:sz w:val="22"/>
          <w:szCs w:val="22"/>
        </w:rPr>
        <w:t>day</w:t>
      </w:r>
      <w:r>
        <w:rPr>
          <w:color w:val="auto"/>
          <w:sz w:val="22"/>
          <w:szCs w:val="22"/>
        </w:rPr>
        <w:t>s</w:t>
      </w:r>
      <w:r w:rsidRPr="00AC027B">
        <w:rPr>
          <w:color w:val="auto"/>
          <w:sz w:val="22"/>
          <w:szCs w:val="22"/>
        </w:rPr>
        <w:t xml:space="preserve"> </w:t>
      </w:r>
      <w:r>
        <w:rPr>
          <w:color w:val="auto"/>
          <w:sz w:val="22"/>
          <w:szCs w:val="22"/>
        </w:rPr>
        <w:t xml:space="preserve">prior </w:t>
      </w:r>
      <w:r w:rsidRPr="00AC027B">
        <w:rPr>
          <w:color w:val="auto"/>
          <w:sz w:val="22"/>
          <w:szCs w:val="22"/>
        </w:rPr>
        <w:t xml:space="preserve">written notice to the other party. </w:t>
      </w:r>
      <w:r>
        <w:rPr>
          <w:color w:val="auto"/>
          <w:sz w:val="22"/>
          <w:szCs w:val="22"/>
        </w:rPr>
        <w:t xml:space="preserve"> </w:t>
      </w:r>
      <w:r w:rsidR="00E3031D" w:rsidRPr="00E3031D">
        <w:rPr>
          <w:b/>
          <w:color w:val="auto"/>
          <w:sz w:val="22"/>
          <w:szCs w:val="22"/>
        </w:rPr>
        <w:t>[</w:t>
      </w:r>
      <w:r w:rsidR="00A43993">
        <w:rPr>
          <w:b/>
          <w:color w:val="auto"/>
          <w:sz w:val="22"/>
          <w:szCs w:val="22"/>
        </w:rPr>
        <w:t>Northwestern</w:t>
      </w:r>
      <w:r w:rsidR="00E3031D" w:rsidRPr="00E3031D">
        <w:rPr>
          <w:b/>
          <w:color w:val="auto"/>
          <w:sz w:val="22"/>
          <w:szCs w:val="22"/>
        </w:rPr>
        <w:t xml:space="preserve"> may terminate this </w:t>
      </w:r>
      <w:r w:rsidR="00A43993">
        <w:rPr>
          <w:b/>
          <w:color w:val="auto"/>
          <w:sz w:val="22"/>
          <w:szCs w:val="22"/>
        </w:rPr>
        <w:t>letter</w:t>
      </w:r>
      <w:r w:rsidR="00E3031D" w:rsidRPr="00E3031D">
        <w:rPr>
          <w:b/>
          <w:color w:val="auto"/>
          <w:sz w:val="22"/>
          <w:szCs w:val="22"/>
        </w:rPr>
        <w:t xml:space="preserve"> and your Engagement if the parties are unable to mutually agree on the date and time of your Engagement within </w:t>
      </w:r>
      <w:commentRangeStart w:id="8"/>
      <w:r w:rsidR="00E3031D" w:rsidRPr="00E3031D">
        <w:rPr>
          <w:b/>
          <w:color w:val="auto"/>
          <w:sz w:val="22"/>
          <w:szCs w:val="22"/>
        </w:rPr>
        <w:t>[20]</w:t>
      </w:r>
      <w:commentRangeEnd w:id="8"/>
      <w:r w:rsidR="00E3031D" w:rsidRPr="00E3031D">
        <w:rPr>
          <w:rStyle w:val="CommentReference"/>
          <w:b/>
          <w:color w:val="auto"/>
        </w:rPr>
        <w:commentReference w:id="8"/>
      </w:r>
      <w:r w:rsidR="00E3031D" w:rsidRPr="00E3031D">
        <w:rPr>
          <w:b/>
          <w:color w:val="auto"/>
          <w:sz w:val="22"/>
          <w:szCs w:val="22"/>
        </w:rPr>
        <w:t xml:space="preserve"> days from the date of this letter.]</w:t>
      </w:r>
      <w:r w:rsidR="00E3031D">
        <w:rPr>
          <w:color w:val="auto"/>
          <w:sz w:val="22"/>
          <w:szCs w:val="22"/>
        </w:rPr>
        <w:t xml:space="preserve">  </w:t>
      </w:r>
      <w:r>
        <w:rPr>
          <w:color w:val="auto"/>
          <w:sz w:val="22"/>
          <w:szCs w:val="22"/>
        </w:rPr>
        <w:t>Additionally, if any</w:t>
      </w:r>
      <w:r w:rsidRPr="00AC027B">
        <w:rPr>
          <w:color w:val="auto"/>
          <w:sz w:val="22"/>
          <w:szCs w:val="22"/>
        </w:rPr>
        <w:t xml:space="preserve"> acts of God, acts of war, terrorism, government regulation</w:t>
      </w:r>
      <w:r>
        <w:rPr>
          <w:color w:val="auto"/>
          <w:sz w:val="22"/>
          <w:szCs w:val="22"/>
        </w:rPr>
        <w:t xml:space="preserve"> or order</w:t>
      </w:r>
      <w:r w:rsidRPr="00AC027B">
        <w:rPr>
          <w:color w:val="auto"/>
          <w:sz w:val="22"/>
          <w:szCs w:val="22"/>
        </w:rPr>
        <w:t xml:space="preserve">, disaster, fires, strikes, civil disorder, </w:t>
      </w:r>
      <w:r>
        <w:rPr>
          <w:color w:val="auto"/>
          <w:sz w:val="22"/>
          <w:szCs w:val="22"/>
        </w:rPr>
        <w:t xml:space="preserve">epidemic or pandemic, </w:t>
      </w:r>
      <w:r w:rsidRPr="00AC027B">
        <w:rPr>
          <w:color w:val="auto"/>
          <w:sz w:val="22"/>
          <w:szCs w:val="22"/>
        </w:rPr>
        <w:t xml:space="preserve">curtailment of transportation facilities </w:t>
      </w:r>
      <w:r>
        <w:rPr>
          <w:color w:val="auto"/>
          <w:sz w:val="22"/>
          <w:szCs w:val="22"/>
        </w:rPr>
        <w:t xml:space="preserve">or other similar cause beyond the control of either party (each, a “Force Majeure Event”) </w:t>
      </w:r>
      <w:r w:rsidRPr="00AC027B">
        <w:rPr>
          <w:color w:val="auto"/>
          <w:sz w:val="22"/>
          <w:szCs w:val="22"/>
        </w:rPr>
        <w:t>prevent</w:t>
      </w:r>
      <w:r>
        <w:rPr>
          <w:color w:val="auto"/>
          <w:sz w:val="22"/>
          <w:szCs w:val="22"/>
        </w:rPr>
        <w:t xml:space="preserve">s, or </w:t>
      </w:r>
      <w:r w:rsidRPr="00AC027B">
        <w:rPr>
          <w:color w:val="auto"/>
          <w:sz w:val="22"/>
          <w:szCs w:val="22"/>
        </w:rPr>
        <w:t>mak</w:t>
      </w:r>
      <w:r>
        <w:rPr>
          <w:color w:val="auto"/>
          <w:sz w:val="22"/>
          <w:szCs w:val="22"/>
        </w:rPr>
        <w:t>es</w:t>
      </w:r>
      <w:r w:rsidRPr="00AC027B">
        <w:rPr>
          <w:color w:val="auto"/>
          <w:sz w:val="22"/>
          <w:szCs w:val="22"/>
        </w:rPr>
        <w:t xml:space="preserve"> it inadvisable, illegal, or impossible for </w:t>
      </w:r>
      <w:r>
        <w:rPr>
          <w:color w:val="auto"/>
          <w:sz w:val="22"/>
          <w:szCs w:val="22"/>
        </w:rPr>
        <w:t>Northwestern to hold the Event or for you to perform the Engagement, then</w:t>
      </w:r>
      <w:r w:rsidR="008749B3">
        <w:rPr>
          <w:color w:val="auto"/>
          <w:sz w:val="22"/>
          <w:szCs w:val="22"/>
        </w:rPr>
        <w:t xml:space="preserve"> (a) neither party will be responsible for any failure to perform its obligations under this letter as a result of any such Force Majeure Event, and (b) either party may terminate this </w:t>
      </w:r>
      <w:r w:rsidR="00AD40CF">
        <w:rPr>
          <w:color w:val="auto"/>
          <w:sz w:val="22"/>
          <w:szCs w:val="22"/>
        </w:rPr>
        <w:t>letter</w:t>
      </w:r>
      <w:r w:rsidR="008749B3">
        <w:rPr>
          <w:color w:val="auto"/>
          <w:sz w:val="22"/>
          <w:szCs w:val="22"/>
        </w:rPr>
        <w:t xml:space="preserve"> and the Engagement upon written notice to the other party.  </w:t>
      </w:r>
    </w:p>
    <w:p w14:paraId="562BF5FA" w14:textId="3EAF535F" w:rsidR="009859AB" w:rsidRDefault="008749B3" w:rsidP="00B64D00">
      <w:pPr>
        <w:pStyle w:val="Default"/>
        <w:numPr>
          <w:ilvl w:val="1"/>
          <w:numId w:val="7"/>
        </w:numPr>
        <w:spacing w:after="120"/>
        <w:ind w:left="720" w:firstLine="720"/>
        <w:jc w:val="both"/>
        <w:rPr>
          <w:color w:val="auto"/>
          <w:sz w:val="22"/>
          <w:szCs w:val="22"/>
        </w:rPr>
      </w:pPr>
      <w:commentRangeStart w:id="9"/>
      <w:r>
        <w:rPr>
          <w:color w:val="auto"/>
          <w:sz w:val="22"/>
          <w:szCs w:val="22"/>
        </w:rPr>
        <w:t xml:space="preserve">If you fail to perform the Engagement for any reason, or either party terminates this </w:t>
      </w:r>
      <w:r w:rsidR="00AD40CF">
        <w:rPr>
          <w:color w:val="auto"/>
          <w:sz w:val="22"/>
          <w:szCs w:val="22"/>
        </w:rPr>
        <w:t>letter</w:t>
      </w:r>
      <w:r>
        <w:rPr>
          <w:color w:val="auto"/>
          <w:sz w:val="22"/>
          <w:szCs w:val="22"/>
        </w:rPr>
        <w:t xml:space="preserve"> and the Engagement pursuant to this paragraph 4, then you will promptly refund to Northwestern any Fee or other funds paid by Northwestern to you </w:t>
      </w:r>
      <w:r w:rsidRPr="008749B3">
        <w:rPr>
          <w:color w:val="auto"/>
          <w:sz w:val="22"/>
          <w:szCs w:val="22"/>
        </w:rPr>
        <w:t xml:space="preserve">in advance of </w:t>
      </w:r>
      <w:r>
        <w:rPr>
          <w:color w:val="auto"/>
          <w:sz w:val="22"/>
          <w:szCs w:val="22"/>
        </w:rPr>
        <w:t xml:space="preserve">Event, </w:t>
      </w:r>
      <w:r w:rsidRPr="008749B3">
        <w:rPr>
          <w:color w:val="auto"/>
          <w:sz w:val="22"/>
          <w:szCs w:val="22"/>
        </w:rPr>
        <w:t xml:space="preserve">and </w:t>
      </w:r>
      <w:r>
        <w:rPr>
          <w:color w:val="auto"/>
          <w:sz w:val="22"/>
          <w:szCs w:val="22"/>
        </w:rPr>
        <w:t>Northwestern wi</w:t>
      </w:r>
      <w:r w:rsidRPr="008749B3">
        <w:rPr>
          <w:color w:val="auto"/>
          <w:sz w:val="22"/>
          <w:szCs w:val="22"/>
        </w:rPr>
        <w:t xml:space="preserve">ll have no further obligations or liabilities to </w:t>
      </w:r>
      <w:r>
        <w:rPr>
          <w:color w:val="auto"/>
          <w:sz w:val="22"/>
          <w:szCs w:val="22"/>
        </w:rPr>
        <w:t>you</w:t>
      </w:r>
      <w:r w:rsidRPr="008749B3">
        <w:rPr>
          <w:color w:val="auto"/>
          <w:sz w:val="22"/>
          <w:szCs w:val="22"/>
        </w:rPr>
        <w:t xml:space="preserve"> </w:t>
      </w:r>
      <w:r>
        <w:rPr>
          <w:color w:val="auto"/>
          <w:sz w:val="22"/>
          <w:szCs w:val="22"/>
        </w:rPr>
        <w:t xml:space="preserve">in connection with the Engagement or otherwise </w:t>
      </w:r>
      <w:r w:rsidRPr="008749B3">
        <w:rPr>
          <w:color w:val="auto"/>
          <w:sz w:val="22"/>
          <w:szCs w:val="22"/>
        </w:rPr>
        <w:t>under</w:t>
      </w:r>
      <w:r>
        <w:rPr>
          <w:color w:val="auto"/>
          <w:sz w:val="22"/>
          <w:szCs w:val="22"/>
        </w:rPr>
        <w:t xml:space="preserve"> this letter.</w:t>
      </w:r>
      <w:r w:rsidR="00A43993">
        <w:rPr>
          <w:color w:val="auto"/>
          <w:sz w:val="22"/>
          <w:szCs w:val="22"/>
        </w:rPr>
        <w:t xml:space="preserve"> </w:t>
      </w:r>
      <w:commentRangeEnd w:id="9"/>
      <w:r w:rsidR="00450BA5">
        <w:rPr>
          <w:rStyle w:val="CommentReference"/>
          <w:color w:val="auto"/>
        </w:rPr>
        <w:commentReference w:id="9"/>
      </w:r>
      <w:r w:rsidR="00A43993">
        <w:rPr>
          <w:color w:val="auto"/>
          <w:sz w:val="22"/>
          <w:szCs w:val="22"/>
        </w:rPr>
        <w:t xml:space="preserve"> </w:t>
      </w:r>
    </w:p>
    <w:p w14:paraId="08C7B86A" w14:textId="341D0B72" w:rsidR="00E3031D" w:rsidRDefault="00E3031D" w:rsidP="00B64D00">
      <w:pPr>
        <w:pStyle w:val="Default"/>
        <w:numPr>
          <w:ilvl w:val="1"/>
          <w:numId w:val="7"/>
        </w:numPr>
        <w:spacing w:after="120"/>
        <w:ind w:left="720" w:firstLine="720"/>
        <w:jc w:val="both"/>
        <w:rPr>
          <w:color w:val="auto"/>
          <w:sz w:val="22"/>
          <w:szCs w:val="22"/>
        </w:rPr>
      </w:pPr>
      <w:r>
        <w:rPr>
          <w:color w:val="auto"/>
          <w:sz w:val="22"/>
          <w:szCs w:val="22"/>
        </w:rPr>
        <w:t>Notwithstanding the foregoing, i</w:t>
      </w:r>
      <w:r w:rsidRPr="00E3031D">
        <w:rPr>
          <w:color w:val="auto"/>
          <w:sz w:val="22"/>
          <w:szCs w:val="22"/>
        </w:rPr>
        <w:t>f the Engagement</w:t>
      </w:r>
      <w:r>
        <w:rPr>
          <w:color w:val="auto"/>
          <w:sz w:val="22"/>
          <w:szCs w:val="22"/>
        </w:rPr>
        <w:t xml:space="preserve"> or Event cannot be performed or held </w:t>
      </w:r>
      <w:proofErr w:type="gramStart"/>
      <w:r>
        <w:rPr>
          <w:color w:val="auto"/>
          <w:sz w:val="22"/>
          <w:szCs w:val="22"/>
        </w:rPr>
        <w:t>as a result of</w:t>
      </w:r>
      <w:proofErr w:type="gramEnd"/>
      <w:r>
        <w:rPr>
          <w:color w:val="auto"/>
          <w:sz w:val="22"/>
          <w:szCs w:val="22"/>
        </w:rPr>
        <w:t xml:space="preserve"> a </w:t>
      </w:r>
      <w:r w:rsidRPr="00E3031D">
        <w:rPr>
          <w:color w:val="auto"/>
          <w:sz w:val="22"/>
          <w:szCs w:val="22"/>
        </w:rPr>
        <w:t xml:space="preserve">Force Majeure </w:t>
      </w:r>
      <w:r>
        <w:rPr>
          <w:color w:val="auto"/>
          <w:sz w:val="22"/>
          <w:szCs w:val="22"/>
        </w:rPr>
        <w:t xml:space="preserve">Event, then </w:t>
      </w:r>
      <w:r w:rsidRPr="00E3031D">
        <w:rPr>
          <w:color w:val="auto"/>
          <w:sz w:val="22"/>
          <w:szCs w:val="22"/>
        </w:rPr>
        <w:t xml:space="preserve">the parties, upon mutual written agreement, may choose to reschedule the </w:t>
      </w:r>
      <w:r>
        <w:rPr>
          <w:color w:val="auto"/>
          <w:sz w:val="22"/>
          <w:szCs w:val="22"/>
        </w:rPr>
        <w:t xml:space="preserve">Event and </w:t>
      </w:r>
      <w:r w:rsidRPr="00E3031D">
        <w:rPr>
          <w:color w:val="auto"/>
          <w:sz w:val="22"/>
          <w:szCs w:val="22"/>
        </w:rPr>
        <w:t>Engagement</w:t>
      </w:r>
      <w:r>
        <w:rPr>
          <w:color w:val="auto"/>
          <w:sz w:val="22"/>
          <w:szCs w:val="22"/>
        </w:rPr>
        <w:t xml:space="preserve"> to a mutually convenient date and </w:t>
      </w:r>
      <w:r w:rsidRPr="00E3031D">
        <w:rPr>
          <w:color w:val="auto"/>
          <w:sz w:val="22"/>
          <w:szCs w:val="22"/>
        </w:rPr>
        <w:t xml:space="preserve">time.  In the event of such a mutually agreed </w:t>
      </w:r>
      <w:r>
        <w:rPr>
          <w:color w:val="auto"/>
          <w:sz w:val="22"/>
          <w:szCs w:val="22"/>
        </w:rPr>
        <w:t>rescheduling</w:t>
      </w:r>
      <w:r w:rsidRPr="00E3031D">
        <w:rPr>
          <w:color w:val="auto"/>
          <w:sz w:val="22"/>
          <w:szCs w:val="22"/>
        </w:rPr>
        <w:t xml:space="preserve">, </w:t>
      </w:r>
      <w:r>
        <w:rPr>
          <w:color w:val="auto"/>
          <w:sz w:val="22"/>
          <w:szCs w:val="22"/>
        </w:rPr>
        <w:t>the</w:t>
      </w:r>
      <w:r w:rsidRPr="00E3031D">
        <w:rPr>
          <w:color w:val="auto"/>
          <w:sz w:val="22"/>
          <w:szCs w:val="22"/>
        </w:rPr>
        <w:t xml:space="preserve"> </w:t>
      </w:r>
      <w:r>
        <w:rPr>
          <w:color w:val="auto"/>
          <w:sz w:val="22"/>
          <w:szCs w:val="22"/>
        </w:rPr>
        <w:t xml:space="preserve">Fee </w:t>
      </w:r>
      <w:r w:rsidR="00B64D00">
        <w:rPr>
          <w:color w:val="auto"/>
          <w:sz w:val="22"/>
          <w:szCs w:val="22"/>
        </w:rPr>
        <w:t>will</w:t>
      </w:r>
      <w:r w:rsidRPr="00E3031D">
        <w:rPr>
          <w:color w:val="auto"/>
          <w:sz w:val="22"/>
          <w:szCs w:val="22"/>
        </w:rPr>
        <w:t xml:space="preserve"> be payable at the rescheduled date for such Event </w:t>
      </w:r>
      <w:r>
        <w:rPr>
          <w:color w:val="auto"/>
          <w:sz w:val="22"/>
          <w:szCs w:val="22"/>
        </w:rPr>
        <w:t xml:space="preserve">on the payment terms set forth in paragraph 1 to this letter, </w:t>
      </w:r>
      <w:r w:rsidRPr="00E3031D">
        <w:rPr>
          <w:color w:val="auto"/>
          <w:sz w:val="22"/>
          <w:szCs w:val="22"/>
        </w:rPr>
        <w:t>or as otherwise mutually agreed by the parties.</w:t>
      </w:r>
    </w:p>
    <w:p w14:paraId="3397D84F" w14:textId="5A2081E5" w:rsidR="00890435" w:rsidRDefault="00890435" w:rsidP="00B64D00">
      <w:pPr>
        <w:pStyle w:val="Default"/>
        <w:numPr>
          <w:ilvl w:val="0"/>
          <w:numId w:val="7"/>
        </w:numPr>
        <w:spacing w:after="120"/>
        <w:ind w:left="0" w:firstLine="720"/>
        <w:jc w:val="both"/>
        <w:rPr>
          <w:sz w:val="22"/>
          <w:szCs w:val="22"/>
        </w:rPr>
      </w:pPr>
      <w:r w:rsidRPr="00890435">
        <w:rPr>
          <w:sz w:val="22"/>
          <w:szCs w:val="22"/>
          <w:u w:val="single"/>
        </w:rPr>
        <w:t xml:space="preserve">Insurance and </w:t>
      </w:r>
      <w:r w:rsidR="00DC02D5">
        <w:rPr>
          <w:sz w:val="22"/>
          <w:szCs w:val="22"/>
          <w:u w:val="single"/>
        </w:rPr>
        <w:t>Indemnification</w:t>
      </w:r>
      <w:r>
        <w:rPr>
          <w:sz w:val="22"/>
          <w:szCs w:val="22"/>
        </w:rPr>
        <w:t xml:space="preserve">.  </w:t>
      </w:r>
    </w:p>
    <w:p w14:paraId="67AD40E5" w14:textId="6AB52FE8" w:rsidR="00890435" w:rsidRDefault="001C630F" w:rsidP="00890435">
      <w:pPr>
        <w:pStyle w:val="Default"/>
        <w:numPr>
          <w:ilvl w:val="1"/>
          <w:numId w:val="7"/>
        </w:numPr>
        <w:spacing w:after="120"/>
        <w:ind w:left="720" w:firstLine="720"/>
        <w:jc w:val="both"/>
        <w:rPr>
          <w:sz w:val="22"/>
          <w:szCs w:val="22"/>
        </w:rPr>
      </w:pPr>
      <w:r>
        <w:rPr>
          <w:sz w:val="22"/>
          <w:szCs w:val="22"/>
        </w:rPr>
        <w:t>You will</w:t>
      </w:r>
      <w:r w:rsidR="003D0A91" w:rsidRPr="003D0A91">
        <w:rPr>
          <w:sz w:val="22"/>
          <w:szCs w:val="22"/>
        </w:rPr>
        <w:t xml:space="preserve"> carry, at </w:t>
      </w:r>
      <w:r>
        <w:rPr>
          <w:sz w:val="22"/>
          <w:szCs w:val="22"/>
        </w:rPr>
        <w:t>your</w:t>
      </w:r>
      <w:r w:rsidR="003D0A91" w:rsidRPr="003D0A91">
        <w:rPr>
          <w:sz w:val="22"/>
          <w:szCs w:val="22"/>
        </w:rPr>
        <w:t xml:space="preserve"> cost, personal health insurance during, and while traveling for, the Event.</w:t>
      </w:r>
    </w:p>
    <w:p w14:paraId="5E753D1F" w14:textId="1002329C" w:rsidR="006074FC" w:rsidRDefault="001C630F" w:rsidP="00890435">
      <w:pPr>
        <w:pStyle w:val="Default"/>
        <w:numPr>
          <w:ilvl w:val="1"/>
          <w:numId w:val="7"/>
        </w:numPr>
        <w:spacing w:after="120"/>
        <w:ind w:left="720" w:firstLine="720"/>
        <w:jc w:val="both"/>
        <w:rPr>
          <w:sz w:val="22"/>
          <w:szCs w:val="22"/>
        </w:rPr>
      </w:pPr>
      <w:r>
        <w:rPr>
          <w:sz w:val="22"/>
          <w:szCs w:val="22"/>
        </w:rPr>
        <w:t>You</w:t>
      </w:r>
      <w:r w:rsidRPr="001C630F">
        <w:rPr>
          <w:sz w:val="22"/>
          <w:szCs w:val="22"/>
        </w:rPr>
        <w:t xml:space="preserve"> agree to indemnify and hold harmless Northwestern, its trustees, officers, employees, agents</w:t>
      </w:r>
      <w:r>
        <w:rPr>
          <w:sz w:val="22"/>
          <w:szCs w:val="22"/>
        </w:rPr>
        <w:t>, students, and invitees</w:t>
      </w:r>
      <w:r w:rsidRPr="001C630F">
        <w:rPr>
          <w:sz w:val="22"/>
          <w:szCs w:val="22"/>
        </w:rPr>
        <w:t xml:space="preserve"> from and against any and all </w:t>
      </w:r>
      <w:r w:rsidR="006659DF" w:rsidRPr="006659DF">
        <w:rPr>
          <w:sz w:val="22"/>
          <w:szCs w:val="22"/>
        </w:rPr>
        <w:t>claims, demands, suits, proceedings, damages, liabilities, losses, fines, costs and expenses (including reasonable attorneys’ and professionals’ fees and court costs), including each of the foregoing imposed by law (collectively, “</w:t>
      </w:r>
      <w:r w:rsidR="006659DF" w:rsidRPr="006659DF">
        <w:rPr>
          <w:b/>
          <w:sz w:val="22"/>
          <w:szCs w:val="22"/>
        </w:rPr>
        <w:t>Claims</w:t>
      </w:r>
      <w:r w:rsidR="006659DF" w:rsidRPr="006659DF">
        <w:rPr>
          <w:sz w:val="22"/>
          <w:szCs w:val="22"/>
        </w:rPr>
        <w:t xml:space="preserve">”), arising out of or relating to any damage to property, personal injury or death caused by </w:t>
      </w:r>
      <w:r w:rsidR="00665452" w:rsidRPr="00665452">
        <w:rPr>
          <w:sz w:val="22"/>
          <w:szCs w:val="22"/>
        </w:rPr>
        <w:t xml:space="preserve">any violation of the Venue Policies by, </w:t>
      </w:r>
      <w:r w:rsidR="00665452">
        <w:rPr>
          <w:sz w:val="22"/>
          <w:szCs w:val="22"/>
        </w:rPr>
        <w:t xml:space="preserve">or </w:t>
      </w:r>
      <w:r w:rsidR="006659DF" w:rsidRPr="006659DF">
        <w:rPr>
          <w:sz w:val="22"/>
          <w:szCs w:val="22"/>
        </w:rPr>
        <w:t xml:space="preserve">any acts or omissions </w:t>
      </w:r>
      <w:r w:rsidR="007430B5">
        <w:rPr>
          <w:sz w:val="22"/>
          <w:szCs w:val="22"/>
        </w:rPr>
        <w:t>of</w:t>
      </w:r>
      <w:r w:rsidR="009F1B40">
        <w:rPr>
          <w:sz w:val="22"/>
          <w:szCs w:val="22"/>
        </w:rPr>
        <w:t>,</w:t>
      </w:r>
      <w:r w:rsidR="007430B5">
        <w:rPr>
          <w:sz w:val="22"/>
          <w:szCs w:val="22"/>
        </w:rPr>
        <w:t xml:space="preserve"> you or any of your employees or agents </w:t>
      </w:r>
      <w:r w:rsidR="006659DF" w:rsidRPr="006659DF">
        <w:rPr>
          <w:sz w:val="22"/>
          <w:szCs w:val="22"/>
        </w:rPr>
        <w:t xml:space="preserve">while on </w:t>
      </w:r>
      <w:r w:rsidR="000C012A">
        <w:rPr>
          <w:sz w:val="22"/>
          <w:szCs w:val="22"/>
        </w:rPr>
        <w:t>Venue</w:t>
      </w:r>
      <w:r w:rsidR="006659DF" w:rsidRPr="006659DF">
        <w:rPr>
          <w:sz w:val="22"/>
          <w:szCs w:val="22"/>
        </w:rPr>
        <w:t xml:space="preserve"> property; </w:t>
      </w:r>
      <w:r w:rsidR="006659DF" w:rsidRPr="006659DF">
        <w:rPr>
          <w:sz w:val="22"/>
          <w:szCs w:val="22"/>
          <w:u w:val="single"/>
        </w:rPr>
        <w:t>provided</w:t>
      </w:r>
      <w:r w:rsidR="006659DF" w:rsidRPr="006659DF">
        <w:rPr>
          <w:sz w:val="22"/>
          <w:szCs w:val="22"/>
        </w:rPr>
        <w:t xml:space="preserve">, </w:t>
      </w:r>
      <w:r w:rsidR="006659DF" w:rsidRPr="006659DF">
        <w:rPr>
          <w:sz w:val="22"/>
          <w:szCs w:val="22"/>
          <w:u w:val="single"/>
        </w:rPr>
        <w:t>however</w:t>
      </w:r>
      <w:r w:rsidR="006659DF" w:rsidRPr="006659DF">
        <w:rPr>
          <w:sz w:val="22"/>
          <w:szCs w:val="22"/>
        </w:rPr>
        <w:t xml:space="preserve">, that nothing in this Section shall require </w:t>
      </w:r>
      <w:r w:rsidR="007430B5">
        <w:rPr>
          <w:sz w:val="22"/>
          <w:szCs w:val="22"/>
        </w:rPr>
        <w:t>you</w:t>
      </w:r>
      <w:r w:rsidR="006659DF" w:rsidRPr="006659DF">
        <w:rPr>
          <w:sz w:val="22"/>
          <w:szCs w:val="22"/>
        </w:rPr>
        <w:t xml:space="preserve"> to indemnify Northwestern against any Claim to the extent such Claim results from the negligence or willful misconduct of Northwestern.</w:t>
      </w:r>
    </w:p>
    <w:p w14:paraId="375A8C64" w14:textId="6D817C76" w:rsidR="00914C5D" w:rsidRPr="00AD40CF" w:rsidRDefault="00A6434C" w:rsidP="00B64D00">
      <w:pPr>
        <w:pStyle w:val="Default"/>
        <w:numPr>
          <w:ilvl w:val="0"/>
          <w:numId w:val="7"/>
        </w:numPr>
        <w:spacing w:after="120"/>
        <w:ind w:left="0" w:firstLine="720"/>
        <w:jc w:val="both"/>
        <w:rPr>
          <w:sz w:val="22"/>
          <w:szCs w:val="22"/>
        </w:rPr>
      </w:pPr>
      <w:r w:rsidRPr="00A6434C">
        <w:rPr>
          <w:sz w:val="22"/>
          <w:szCs w:val="22"/>
          <w:lang w:bidi="en-US"/>
        </w:rPr>
        <w:t xml:space="preserve">You acknowledge and agree that you have all necessary rights to provide or perform all content or other information that you submit or present as part of your Engagement, and that such content </w:t>
      </w:r>
      <w:r w:rsidRPr="00A6434C">
        <w:rPr>
          <w:sz w:val="22"/>
          <w:szCs w:val="22"/>
          <w:lang w:bidi="en-US"/>
        </w:rPr>
        <w:lastRenderedPageBreak/>
        <w:t>and information does not violate the law or anyone’s rights (including intellectual property rights).</w:t>
      </w:r>
      <w:r>
        <w:rPr>
          <w:sz w:val="22"/>
          <w:szCs w:val="22"/>
          <w:lang w:bidi="en-US"/>
        </w:rPr>
        <w:t xml:space="preserve">  </w:t>
      </w:r>
      <w:r w:rsidR="00AD40CF" w:rsidRPr="00AD40CF">
        <w:rPr>
          <w:sz w:val="22"/>
          <w:szCs w:val="22"/>
        </w:rPr>
        <w:t>This letter constitutes the sole, complete, and entire agreement and understanding between you and Northwestern concerning the subject matter of this letter, and supersedes all prior agreements, representations, warranties, statements, promises, and understandings, whether oral or written, between you and Northwestern concerning the subject matter of this letter.  This letter may not be amended, changed, or modified except by written mutual agreement signed by both parties.</w:t>
      </w:r>
      <w:r w:rsidR="00AD40CF">
        <w:rPr>
          <w:sz w:val="22"/>
          <w:szCs w:val="22"/>
        </w:rPr>
        <w:t xml:space="preserve">  </w:t>
      </w:r>
      <w:r w:rsidR="00290C37">
        <w:rPr>
          <w:sz w:val="22"/>
          <w:szCs w:val="22"/>
        </w:rPr>
        <w:t>This letter</w:t>
      </w:r>
      <w:r w:rsidR="00290C37" w:rsidRPr="00290C37">
        <w:rPr>
          <w:sz w:val="22"/>
          <w:szCs w:val="22"/>
        </w:rPr>
        <w:t xml:space="preserve"> shall be governed by and construed and enforced in accordance with the laws of the State of Illinois, excluding its choice of law rules.  The </w:t>
      </w:r>
      <w:r w:rsidR="00297D55">
        <w:rPr>
          <w:sz w:val="22"/>
          <w:szCs w:val="22"/>
        </w:rPr>
        <w:t>p</w:t>
      </w:r>
      <w:r w:rsidR="00290C37" w:rsidRPr="00290C37">
        <w:rPr>
          <w:sz w:val="22"/>
          <w:szCs w:val="22"/>
        </w:rPr>
        <w:t>arties</w:t>
      </w:r>
      <w:r w:rsidR="00297D55">
        <w:rPr>
          <w:sz w:val="22"/>
          <w:szCs w:val="22"/>
        </w:rPr>
        <w:t xml:space="preserve"> hereto</w:t>
      </w:r>
      <w:r w:rsidR="00290C37" w:rsidRPr="00290C37">
        <w:rPr>
          <w:sz w:val="22"/>
          <w:szCs w:val="22"/>
        </w:rPr>
        <w:t xml:space="preserve"> expressly agree that the UN Convention on the International Sale of Goods shall not apply to this </w:t>
      </w:r>
      <w:r w:rsidR="00297D55">
        <w:rPr>
          <w:sz w:val="22"/>
          <w:szCs w:val="22"/>
        </w:rPr>
        <w:t>letter</w:t>
      </w:r>
      <w:r w:rsidR="00290C37" w:rsidRPr="00290C37">
        <w:rPr>
          <w:sz w:val="22"/>
          <w:szCs w:val="22"/>
        </w:rPr>
        <w:t xml:space="preserve">.  All disputes relating to </w:t>
      </w:r>
      <w:r w:rsidR="00297D55">
        <w:rPr>
          <w:sz w:val="22"/>
          <w:szCs w:val="22"/>
        </w:rPr>
        <w:t>this letter</w:t>
      </w:r>
      <w:r w:rsidR="00290C37" w:rsidRPr="00290C37">
        <w:rPr>
          <w:sz w:val="22"/>
          <w:szCs w:val="22"/>
        </w:rPr>
        <w:t xml:space="preserve"> not resolved between the parties </w:t>
      </w:r>
      <w:r w:rsidR="00D61B18">
        <w:rPr>
          <w:sz w:val="22"/>
          <w:szCs w:val="22"/>
        </w:rPr>
        <w:t xml:space="preserve">hereto </w:t>
      </w:r>
      <w:r w:rsidR="00290C37" w:rsidRPr="00290C37">
        <w:rPr>
          <w:sz w:val="22"/>
          <w:szCs w:val="22"/>
        </w:rPr>
        <w:t>shall be resolved by binding arbitration administered exclusively by the International Institute for Conflict Prevention &amp; Resolution in accordance with its arbitration rules. The place of arbitration shall exclusively be Chicago, Illinois.</w:t>
      </w:r>
      <w:r w:rsidR="00290C37">
        <w:rPr>
          <w:sz w:val="22"/>
          <w:szCs w:val="22"/>
        </w:rPr>
        <w:t xml:space="preserve">  </w:t>
      </w:r>
      <w:r w:rsidR="009E1AAE" w:rsidRPr="00AD40CF">
        <w:rPr>
          <w:sz w:val="22"/>
          <w:szCs w:val="22"/>
        </w:rPr>
        <w:t xml:space="preserve">This letter may be executed in one or more counterparts, each of which when executed </w:t>
      </w:r>
      <w:r w:rsidR="00B64D00">
        <w:rPr>
          <w:sz w:val="22"/>
          <w:szCs w:val="22"/>
        </w:rPr>
        <w:t>will</w:t>
      </w:r>
      <w:r w:rsidR="009E1AAE" w:rsidRPr="00AD40CF">
        <w:rPr>
          <w:sz w:val="22"/>
          <w:szCs w:val="22"/>
        </w:rPr>
        <w:t xml:space="preserve"> be deemed to be an original but all of which taken together </w:t>
      </w:r>
      <w:r w:rsidR="00B64D00">
        <w:rPr>
          <w:sz w:val="22"/>
          <w:szCs w:val="22"/>
        </w:rPr>
        <w:t>will</w:t>
      </w:r>
      <w:r w:rsidR="009E1AAE" w:rsidRPr="00AD40CF">
        <w:rPr>
          <w:sz w:val="22"/>
          <w:szCs w:val="22"/>
        </w:rPr>
        <w:t xml:space="preserve"> constitute one and the same letter.  Delivery of any executed counterpart of this letter by facsimile or other electronic imaging or delivery </w:t>
      </w:r>
      <w:r w:rsidR="00B64D00">
        <w:rPr>
          <w:sz w:val="22"/>
          <w:szCs w:val="22"/>
        </w:rPr>
        <w:t>will</w:t>
      </w:r>
      <w:r w:rsidR="009E1AAE" w:rsidRPr="00AD40CF">
        <w:rPr>
          <w:sz w:val="22"/>
          <w:szCs w:val="22"/>
        </w:rPr>
        <w:t xml:space="preserve"> be effective as delivery of a manually executed counterpart hereof.</w:t>
      </w:r>
    </w:p>
    <w:p w14:paraId="079C12DC" w14:textId="77777777" w:rsidR="00B64D00" w:rsidRDefault="00B64D00">
      <w:pPr>
        <w:rPr>
          <w:sz w:val="22"/>
          <w:szCs w:val="22"/>
        </w:rPr>
      </w:pPr>
      <w:r>
        <w:rPr>
          <w:sz w:val="22"/>
          <w:szCs w:val="22"/>
        </w:rPr>
        <w:br w:type="page"/>
      </w:r>
    </w:p>
    <w:p w14:paraId="4C2CED0D" w14:textId="1A63F433" w:rsidR="00486A7E" w:rsidRPr="0024326C" w:rsidRDefault="004E5814" w:rsidP="00486A7E">
      <w:pPr>
        <w:ind w:firstLine="720"/>
        <w:jc w:val="both"/>
        <w:rPr>
          <w:sz w:val="22"/>
          <w:szCs w:val="22"/>
        </w:rPr>
      </w:pPr>
      <w:r>
        <w:rPr>
          <w:sz w:val="22"/>
          <w:szCs w:val="22"/>
        </w:rPr>
        <w:lastRenderedPageBreak/>
        <w:t>If you agree with the foregoing terms, p</w:t>
      </w:r>
      <w:r w:rsidR="00486A7E" w:rsidRPr="0024326C">
        <w:rPr>
          <w:sz w:val="22"/>
          <w:szCs w:val="22"/>
        </w:rPr>
        <w:t xml:space="preserve">lease </w:t>
      </w:r>
      <w:r>
        <w:rPr>
          <w:sz w:val="22"/>
          <w:szCs w:val="22"/>
        </w:rPr>
        <w:t>sign</w:t>
      </w:r>
      <w:r w:rsidR="00486A7E" w:rsidRPr="0024326C">
        <w:rPr>
          <w:sz w:val="22"/>
          <w:szCs w:val="22"/>
        </w:rPr>
        <w:t xml:space="preserve"> and return a copy of this letter to me at your earliest convenience.</w:t>
      </w:r>
    </w:p>
    <w:p w14:paraId="728EE09D" w14:textId="77777777" w:rsidR="00486A7E" w:rsidRPr="0024326C" w:rsidRDefault="00486A7E" w:rsidP="00486A7E">
      <w:pPr>
        <w:ind w:firstLine="720"/>
        <w:jc w:val="both"/>
        <w:rPr>
          <w:sz w:val="22"/>
          <w:szCs w:val="22"/>
        </w:rPr>
      </w:pPr>
    </w:p>
    <w:p w14:paraId="12A4225C" w14:textId="756CE6CE" w:rsidR="00B920DA" w:rsidRPr="0024326C" w:rsidRDefault="004C57B5" w:rsidP="00486A7E">
      <w:pPr>
        <w:jc w:val="both"/>
        <w:rPr>
          <w:sz w:val="22"/>
          <w:szCs w:val="22"/>
        </w:rPr>
      </w:pPr>
      <w:r w:rsidRPr="0024326C">
        <w:rPr>
          <w:sz w:val="22"/>
          <w:szCs w:val="22"/>
        </w:rPr>
        <w:tab/>
      </w:r>
    </w:p>
    <w:p w14:paraId="3DC6E609" w14:textId="77777777" w:rsidR="00B920DA" w:rsidRPr="0024326C" w:rsidRDefault="00B920DA" w:rsidP="00B920DA">
      <w:pPr>
        <w:rPr>
          <w:sz w:val="22"/>
          <w:szCs w:val="22"/>
        </w:rPr>
      </w:pP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t>Very truly yours,</w:t>
      </w:r>
    </w:p>
    <w:p w14:paraId="7AC4A35F" w14:textId="5B157D34" w:rsidR="00B920DA" w:rsidRPr="0024326C" w:rsidRDefault="00B920DA" w:rsidP="00B920DA">
      <w:pPr>
        <w:rPr>
          <w:sz w:val="22"/>
          <w:szCs w:val="22"/>
        </w:rPr>
      </w:pPr>
    </w:p>
    <w:p w14:paraId="62711A51" w14:textId="280B7AE1" w:rsidR="00653188" w:rsidRPr="0024326C" w:rsidRDefault="00653188" w:rsidP="00B920DA">
      <w:pPr>
        <w:rPr>
          <w:sz w:val="22"/>
          <w:szCs w:val="22"/>
        </w:rPr>
      </w:pPr>
    </w:p>
    <w:p w14:paraId="5B75E154" w14:textId="77777777" w:rsidR="00653188" w:rsidRPr="0024326C" w:rsidRDefault="00653188" w:rsidP="00B920DA">
      <w:pPr>
        <w:rPr>
          <w:sz w:val="22"/>
          <w:szCs w:val="22"/>
        </w:rPr>
      </w:pPr>
    </w:p>
    <w:p w14:paraId="64BC670D" w14:textId="2373ED0C" w:rsidR="00B920DA" w:rsidRPr="0024326C" w:rsidRDefault="00B920DA" w:rsidP="00B920DA">
      <w:pPr>
        <w:rPr>
          <w:sz w:val="22"/>
          <w:szCs w:val="22"/>
        </w:rPr>
      </w:pP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r>
      <w:r w:rsidRPr="0024326C">
        <w:rPr>
          <w:sz w:val="22"/>
          <w:szCs w:val="22"/>
        </w:rPr>
        <w:tab/>
      </w:r>
      <w:r w:rsidR="001959E1">
        <w:rPr>
          <w:sz w:val="22"/>
          <w:szCs w:val="22"/>
        </w:rPr>
        <w:t>___________________________</w:t>
      </w:r>
      <w:commentRangeStart w:id="10"/>
      <w:commentRangeEnd w:id="10"/>
      <w:r w:rsidR="0067401C">
        <w:rPr>
          <w:rStyle w:val="CommentReference"/>
        </w:rPr>
        <w:commentReference w:id="10"/>
      </w:r>
    </w:p>
    <w:p w14:paraId="3D5ED02F" w14:textId="77777777" w:rsidR="004E5814" w:rsidRDefault="004E5814" w:rsidP="004E5814">
      <w:pPr>
        <w:ind w:left="5040"/>
        <w:rPr>
          <w:sz w:val="22"/>
          <w:szCs w:val="22"/>
        </w:rPr>
      </w:pPr>
      <w:r>
        <w:rPr>
          <w:sz w:val="22"/>
          <w:szCs w:val="22"/>
        </w:rPr>
        <w:t>Northwestern University</w:t>
      </w:r>
    </w:p>
    <w:p w14:paraId="2ACA3B29" w14:textId="7AD6765C" w:rsidR="00B920DA" w:rsidRPr="001959E1" w:rsidRDefault="001959E1" w:rsidP="004E5814">
      <w:pPr>
        <w:ind w:left="5040"/>
        <w:rPr>
          <w:b/>
          <w:sz w:val="22"/>
          <w:szCs w:val="22"/>
        </w:rPr>
      </w:pPr>
      <w:r w:rsidRPr="001959E1">
        <w:rPr>
          <w:b/>
          <w:sz w:val="22"/>
          <w:szCs w:val="22"/>
        </w:rPr>
        <w:t xml:space="preserve">[Insert </w:t>
      </w:r>
      <w:r w:rsidR="00FC63CF">
        <w:rPr>
          <w:b/>
          <w:sz w:val="22"/>
          <w:szCs w:val="22"/>
        </w:rPr>
        <w:t xml:space="preserve">Name and </w:t>
      </w:r>
      <w:r w:rsidRPr="001959E1">
        <w:rPr>
          <w:b/>
          <w:sz w:val="22"/>
          <w:szCs w:val="22"/>
        </w:rPr>
        <w:t>Title of Signatory]</w:t>
      </w:r>
    </w:p>
    <w:p w14:paraId="7194175B" w14:textId="77777777" w:rsidR="00653188" w:rsidRPr="0024326C" w:rsidRDefault="00653188" w:rsidP="00B920DA">
      <w:pPr>
        <w:rPr>
          <w:i/>
          <w:sz w:val="22"/>
          <w:szCs w:val="22"/>
        </w:rPr>
      </w:pPr>
    </w:p>
    <w:p w14:paraId="0839CC10" w14:textId="77777777" w:rsidR="00883935" w:rsidRPr="0024326C" w:rsidRDefault="00883935" w:rsidP="00883935">
      <w:pPr>
        <w:rPr>
          <w:i/>
          <w:sz w:val="22"/>
          <w:szCs w:val="22"/>
        </w:rPr>
      </w:pPr>
      <w:r w:rsidRPr="0024326C">
        <w:rPr>
          <w:i/>
          <w:sz w:val="22"/>
          <w:szCs w:val="22"/>
        </w:rPr>
        <w:t>Accepted and agreed to this</w:t>
      </w:r>
    </w:p>
    <w:p w14:paraId="2C563F08" w14:textId="782EB992" w:rsidR="00883935" w:rsidRPr="0024326C" w:rsidRDefault="00883935" w:rsidP="00883935">
      <w:pPr>
        <w:rPr>
          <w:i/>
          <w:sz w:val="22"/>
          <w:szCs w:val="22"/>
        </w:rPr>
      </w:pPr>
      <w:r w:rsidRPr="0024326C">
        <w:rPr>
          <w:i/>
          <w:sz w:val="22"/>
          <w:szCs w:val="22"/>
        </w:rPr>
        <w:t xml:space="preserve">____ day of </w:t>
      </w:r>
      <w:r w:rsidR="001959E1">
        <w:rPr>
          <w:i/>
          <w:sz w:val="22"/>
          <w:szCs w:val="22"/>
        </w:rPr>
        <w:t>______________</w:t>
      </w:r>
      <w:r w:rsidRPr="0024326C">
        <w:rPr>
          <w:i/>
          <w:sz w:val="22"/>
          <w:szCs w:val="22"/>
        </w:rPr>
        <w:t>, 20</w:t>
      </w:r>
      <w:r w:rsidR="001959E1">
        <w:rPr>
          <w:i/>
          <w:sz w:val="22"/>
          <w:szCs w:val="22"/>
        </w:rPr>
        <w:t>___</w:t>
      </w:r>
    </w:p>
    <w:p w14:paraId="03BCD8BF" w14:textId="77777777" w:rsidR="00883935" w:rsidRPr="0024326C" w:rsidRDefault="00883935" w:rsidP="00883935">
      <w:pPr>
        <w:rPr>
          <w:i/>
          <w:sz w:val="22"/>
          <w:szCs w:val="22"/>
        </w:rPr>
      </w:pPr>
    </w:p>
    <w:p w14:paraId="7E8D5C16" w14:textId="2987E4F3" w:rsidR="00883935" w:rsidRPr="0024326C" w:rsidRDefault="00B64D00" w:rsidP="00883935">
      <w:pPr>
        <w:rPr>
          <w:sz w:val="22"/>
          <w:szCs w:val="22"/>
        </w:rPr>
      </w:pPr>
      <w:r>
        <w:rPr>
          <w:sz w:val="22"/>
          <w:szCs w:val="22"/>
        </w:rPr>
        <w:t>Signed</w:t>
      </w:r>
      <w:r w:rsidR="00883935" w:rsidRPr="0024326C">
        <w:rPr>
          <w:sz w:val="22"/>
          <w:szCs w:val="22"/>
        </w:rPr>
        <w:t>:</w:t>
      </w:r>
      <w:r w:rsidR="00883935" w:rsidRPr="0024326C">
        <w:rPr>
          <w:sz w:val="22"/>
          <w:szCs w:val="22"/>
        </w:rPr>
        <w:tab/>
        <w:t>________________________________</w:t>
      </w:r>
    </w:p>
    <w:p w14:paraId="1012C456" w14:textId="17C0496D" w:rsidR="00883935" w:rsidRPr="001959E1" w:rsidRDefault="001959E1" w:rsidP="00883935">
      <w:pPr>
        <w:ind w:firstLine="720"/>
        <w:rPr>
          <w:b/>
          <w:sz w:val="22"/>
          <w:szCs w:val="22"/>
        </w:rPr>
      </w:pPr>
      <w:r w:rsidRPr="001959E1">
        <w:rPr>
          <w:b/>
          <w:sz w:val="22"/>
          <w:szCs w:val="22"/>
        </w:rPr>
        <w:t>[Insert Name of Speaker]</w:t>
      </w:r>
    </w:p>
    <w:p w14:paraId="519D4B40" w14:textId="6588305C" w:rsidR="00334E33" w:rsidRPr="0024326C" w:rsidRDefault="00334E33" w:rsidP="00883935">
      <w:pPr>
        <w:rPr>
          <w:sz w:val="22"/>
          <w:szCs w:val="22"/>
        </w:rPr>
      </w:pPr>
    </w:p>
    <w:sectPr w:rsidR="00334E33" w:rsidRPr="0024326C" w:rsidSect="00B64D00">
      <w:headerReference w:type="default" r:id="rId15"/>
      <w:pgSz w:w="12240" w:h="15840" w:code="1"/>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David Kline" w:date="2022-07-25T18:07:00Z" w:initials="JDK">
    <w:p w14:paraId="6815074D" w14:textId="77777777" w:rsidR="00BC3BB1" w:rsidRDefault="00BC3BB1">
      <w:pPr>
        <w:pStyle w:val="CommentText"/>
      </w:pPr>
      <w:r>
        <w:rPr>
          <w:rStyle w:val="CommentReference"/>
        </w:rPr>
        <w:annotationRef/>
      </w:r>
      <w:r w:rsidR="00EF1FB0">
        <w:rPr>
          <w:b/>
          <w:bCs/>
          <w:u w:val="single"/>
        </w:rPr>
        <w:t>Instructions</w:t>
      </w:r>
      <w:r>
        <w:t>:  This template speaker engagement letter includes instructions in the margins on how to complete the letter and alternative language to be used in certain situations.  Please read all instructions carefully, complete the letter</w:t>
      </w:r>
      <w:r w:rsidR="00382D86">
        <w:t>, and remove all brackets and internal instructions before sending a completed draft to the speaker.</w:t>
      </w:r>
    </w:p>
    <w:p w14:paraId="0C3EB285" w14:textId="77777777" w:rsidR="00991DF7" w:rsidRDefault="00991DF7">
      <w:pPr>
        <w:pStyle w:val="CommentText"/>
      </w:pPr>
    </w:p>
    <w:p w14:paraId="412F26F2" w14:textId="5C534486" w:rsidR="00991DF7" w:rsidRDefault="00991DF7">
      <w:pPr>
        <w:pStyle w:val="CommentText"/>
      </w:pPr>
      <w:r>
        <w:t>Please contact Rich Cummo (</w:t>
      </w:r>
      <w:hyperlink r:id="rId1" w:history="1">
        <w:r w:rsidRPr="00644402">
          <w:rPr>
            <w:rStyle w:val="Hyperlink"/>
          </w:rPr>
          <w:t>richard.cummo@northwestern.edu</w:t>
        </w:r>
      </w:hyperlink>
      <w:r>
        <w:t>) in OGC with any questions.</w:t>
      </w:r>
    </w:p>
  </w:comment>
  <w:comment w:id="1" w:author="Joseph David Kline" w:date="2020-11-25T14:20:00Z" w:initials="JDK">
    <w:p w14:paraId="13B5D6E4" w14:textId="44715EE2" w:rsidR="00594CC2" w:rsidRDefault="00594CC2">
      <w:pPr>
        <w:pStyle w:val="CommentText"/>
      </w:pPr>
      <w:r>
        <w:rPr>
          <w:rStyle w:val="CommentReference"/>
        </w:rPr>
        <w:annotationRef/>
      </w:r>
      <w:r w:rsidR="00991DF7">
        <w:rPr>
          <w:b/>
          <w:bCs/>
          <w:u w:val="single"/>
        </w:rPr>
        <w:t>Instructions</w:t>
      </w:r>
      <w:r w:rsidR="00A316CF">
        <w:t>:  Speaking</w:t>
      </w:r>
      <w:r>
        <w:t xml:space="preserve"> engagements can take different forms, so please pick the best way to describe the current engagement with </w:t>
      </w:r>
      <w:r w:rsidR="00A316CF">
        <w:t>your speaker</w:t>
      </w:r>
      <w:r>
        <w:t>.  Also, as indicated in this sentence, please include a brief description of the speech / presentation topic, as well as the name and date / time of the event or speech.</w:t>
      </w:r>
    </w:p>
  </w:comment>
  <w:comment w:id="2" w:author="Joseph David Kline" w:date="2020-11-25T14:50:00Z" w:initials="JDK">
    <w:p w14:paraId="16FF0261" w14:textId="08C641CF" w:rsidR="00C42631" w:rsidRDefault="00C42631">
      <w:pPr>
        <w:pStyle w:val="CommentText"/>
      </w:pPr>
      <w:r>
        <w:rPr>
          <w:rStyle w:val="CommentReference"/>
        </w:rPr>
        <w:annotationRef/>
      </w:r>
      <w:r w:rsidR="00991DF7">
        <w:rPr>
          <w:b/>
          <w:bCs/>
          <w:u w:val="single"/>
        </w:rPr>
        <w:t>Instructions</w:t>
      </w:r>
      <w:r w:rsidR="00991DF7">
        <w:t>:</w:t>
      </w:r>
      <w:r w:rsidR="00246E7C">
        <w:t xml:space="preserve">  </w:t>
      </w:r>
      <w:r>
        <w:t xml:space="preserve">The first bracketed language prompts you to enter the date and time of </w:t>
      </w:r>
      <w:r w:rsidR="00246E7C">
        <w:t>the speaker</w:t>
      </w:r>
      <w:r>
        <w:t xml:space="preserve">’s engagement if that is known at this point, or to use the language in the second set of brackets if the date and time is still to be finalized with </w:t>
      </w:r>
      <w:r w:rsidR="00246E7C">
        <w:t>the speaker</w:t>
      </w:r>
      <w:r>
        <w:t xml:space="preserve">.  If </w:t>
      </w:r>
      <w:r w:rsidR="00246E7C">
        <w:t>you</w:t>
      </w:r>
      <w:r>
        <w:t xml:space="preserve"> still need to finalize the date and time, there is additional bracketed language I have included below that should be used so that the engagement can be cancelled without penalty or payment.</w:t>
      </w:r>
    </w:p>
  </w:comment>
  <w:comment w:id="3" w:author="Joseph David Kline" w:date="2020-11-25T14:48:00Z" w:initials="JDK">
    <w:p w14:paraId="0B78BA14" w14:textId="07D05566" w:rsidR="00C42631" w:rsidRDefault="00C42631">
      <w:pPr>
        <w:pStyle w:val="CommentText"/>
      </w:pPr>
      <w:r>
        <w:rPr>
          <w:rStyle w:val="CommentReference"/>
        </w:rPr>
        <w:annotationRef/>
      </w:r>
      <w:r w:rsidR="0001746B">
        <w:rPr>
          <w:b/>
          <w:bCs/>
          <w:u w:val="single"/>
        </w:rPr>
        <w:t>Instructions</w:t>
      </w:r>
      <w:r w:rsidR="0001746B">
        <w:t>:</w:t>
      </w:r>
      <w:r w:rsidR="00246E7C">
        <w:t xml:space="preserve">  </w:t>
      </w:r>
      <w:r>
        <w:t xml:space="preserve">Feel free to substitute this language with any other statement you would like to include to thank </w:t>
      </w:r>
      <w:r w:rsidR="00246E7C">
        <w:t xml:space="preserve">the speaker </w:t>
      </w:r>
      <w:r>
        <w:t>for participating in your event.</w:t>
      </w:r>
    </w:p>
  </w:comment>
  <w:comment w:id="4" w:author="Joseph David Kline" w:date="2020-11-25T15:08:00Z" w:initials="JDK">
    <w:p w14:paraId="29F00389" w14:textId="78E4D21E" w:rsidR="004D41EC" w:rsidRDefault="004D41EC">
      <w:pPr>
        <w:pStyle w:val="CommentText"/>
      </w:pPr>
      <w:r>
        <w:rPr>
          <w:rStyle w:val="CommentReference"/>
        </w:rPr>
        <w:annotationRef/>
      </w:r>
      <w:r w:rsidR="0001746B">
        <w:rPr>
          <w:b/>
          <w:bCs/>
          <w:u w:val="single"/>
        </w:rPr>
        <w:t>Instructions</w:t>
      </w:r>
      <w:r w:rsidR="0001746B">
        <w:t>:</w:t>
      </w:r>
      <w:r w:rsidR="00B17C98">
        <w:t xml:space="preserve">  This is just an example of payment terms that we sometimes use in speaker engagements.  These terms differ by engagement, so feel free to adjust this language as needed based on the agreement with the speaker.</w:t>
      </w:r>
    </w:p>
  </w:comment>
  <w:comment w:id="5" w:author="Joseph David Kline" w:date="2022-07-25T17:50:00Z" w:initials="JDK">
    <w:p w14:paraId="56236801" w14:textId="1057EF06" w:rsidR="00B17C98" w:rsidRDefault="00B17C98">
      <w:pPr>
        <w:pStyle w:val="CommentText"/>
      </w:pPr>
      <w:r>
        <w:rPr>
          <w:rStyle w:val="CommentReference"/>
        </w:rPr>
        <w:annotationRef/>
      </w:r>
      <w:r w:rsidR="0001746B">
        <w:rPr>
          <w:b/>
          <w:bCs/>
          <w:u w:val="single"/>
        </w:rPr>
        <w:t>Instructions</w:t>
      </w:r>
      <w:r w:rsidR="0001746B">
        <w:t>:</w:t>
      </w:r>
      <w:r>
        <w:t xml:space="preserve">  This language should be used if the event will be hosted virtually.  If this is not the case, you may delete this language.</w:t>
      </w:r>
    </w:p>
  </w:comment>
  <w:comment w:id="6" w:author="Joseph David Kline" w:date="2020-11-25T15:46:00Z" w:initials="JDK">
    <w:p w14:paraId="7E5EAE60" w14:textId="04E2BF5D" w:rsidR="002459D4" w:rsidRDefault="002459D4">
      <w:pPr>
        <w:pStyle w:val="CommentText"/>
      </w:pPr>
      <w:r>
        <w:rPr>
          <w:rStyle w:val="CommentReference"/>
        </w:rPr>
        <w:annotationRef/>
      </w:r>
      <w:r w:rsidR="0001746B">
        <w:rPr>
          <w:b/>
          <w:bCs/>
          <w:u w:val="single"/>
        </w:rPr>
        <w:t>Instructions</w:t>
      </w:r>
      <w:r w:rsidR="0001746B">
        <w:t>:</w:t>
      </w:r>
      <w:r w:rsidR="00A6434C">
        <w:t xml:space="preserve">  Include this language if you want the speaker to make themselves </w:t>
      </w:r>
      <w:r>
        <w:t>available for press / media interviews</w:t>
      </w:r>
      <w:r w:rsidR="00A6434C">
        <w:t xml:space="preserve"> in connection with this event.  </w:t>
      </w:r>
    </w:p>
  </w:comment>
  <w:comment w:id="8" w:author="Joseph David Kline" w:date="2020-11-25T17:16:00Z" w:initials="JDK">
    <w:p w14:paraId="7E1F55AD" w14:textId="35EE68FE" w:rsidR="00E3031D" w:rsidRDefault="00E3031D">
      <w:pPr>
        <w:pStyle w:val="CommentText"/>
      </w:pPr>
      <w:r>
        <w:rPr>
          <w:rStyle w:val="CommentReference"/>
        </w:rPr>
        <w:annotationRef/>
      </w:r>
      <w:r w:rsidR="00CF0EA2">
        <w:rPr>
          <w:b/>
          <w:bCs/>
          <w:u w:val="single"/>
        </w:rPr>
        <w:t>Instructions</w:t>
      </w:r>
      <w:r w:rsidR="00CF0EA2">
        <w:t>:</w:t>
      </w:r>
      <w:r w:rsidR="00A316CF">
        <w:t xml:space="preserve">  </w:t>
      </w:r>
      <w:r>
        <w:t xml:space="preserve">If we still need to agree on the date and time of </w:t>
      </w:r>
      <w:r w:rsidR="00A316CF">
        <w:t>the speaker</w:t>
      </w:r>
      <w:r>
        <w:t xml:space="preserve">’s speech, then </w:t>
      </w:r>
      <w:r w:rsidR="00686589">
        <w:t>we typically</w:t>
      </w:r>
      <w:r>
        <w:t xml:space="preserve"> recommend put</w:t>
      </w:r>
      <w:r w:rsidR="00686589">
        <w:t>ting</w:t>
      </w:r>
      <w:r>
        <w:t xml:space="preserve"> a deadline on reaching agreement on scheduling this, and give us the right to terminate if we do not reach agreement by that deadline.  I have suggested 20 days from the date of the letter, but </w:t>
      </w:r>
      <w:r w:rsidR="00686589">
        <w:t xml:space="preserve">feel free to insert additional days </w:t>
      </w:r>
      <w:r>
        <w:t>if you need more time for this.</w:t>
      </w:r>
    </w:p>
  </w:comment>
  <w:comment w:id="9" w:author="Joseph David Kline" w:date="2022-07-25T18:00:00Z" w:initials="JDK">
    <w:p w14:paraId="62E5990E" w14:textId="4F92B55D" w:rsidR="00450BA5" w:rsidRDefault="00450BA5" w:rsidP="00450BA5">
      <w:pPr>
        <w:pStyle w:val="CommentText"/>
      </w:pPr>
      <w:r>
        <w:rPr>
          <w:rStyle w:val="CommentReference"/>
        </w:rPr>
        <w:annotationRef/>
      </w:r>
      <w:r w:rsidR="00BE4D48">
        <w:rPr>
          <w:b/>
          <w:bCs/>
          <w:u w:val="single"/>
        </w:rPr>
        <w:t>Instructions</w:t>
      </w:r>
      <w:r w:rsidR="00BE4D48">
        <w:t>:</w:t>
      </w:r>
      <w:r>
        <w:t xml:space="preserve">  If we terminate the agreement or cancel the event or the speaker’s engagement for any reason not otherwise permitted under this paragraph 4 of the letter (i.e., shorter than 30 days notice by us for any reason), the speaker will sometimes request a breach / late cancellation penalty.  This is a business point to be negotiated between the school / unit engaging the speaker and the speaker, and can range from 10% - 100% of the agreed-upon speaking fee, depending on the speaker.</w:t>
      </w:r>
    </w:p>
    <w:p w14:paraId="1D2DA3A7" w14:textId="77777777" w:rsidR="00450BA5" w:rsidRDefault="00450BA5" w:rsidP="00450BA5">
      <w:pPr>
        <w:pStyle w:val="CommentText"/>
      </w:pPr>
    </w:p>
    <w:p w14:paraId="671E4537" w14:textId="7AEBF0EA" w:rsidR="00450BA5" w:rsidRDefault="00450BA5" w:rsidP="00450BA5">
      <w:pPr>
        <w:pStyle w:val="CommentText"/>
      </w:pPr>
      <w:r>
        <w:t>If the speaker insists on this sort of late cancellation fee, then you may use the following language to reflect the agreed-upon fee:  “</w:t>
      </w:r>
      <w:r w:rsidRPr="00450BA5">
        <w:rPr>
          <w:i/>
          <w:iCs/>
          <w:sz w:val="22"/>
          <w:szCs w:val="22"/>
        </w:rPr>
        <w:t xml:space="preserve">If Northwestern terminates this letter, or cancels the Event or your Engagement, for any reason other than as permitted under this paragraph 4, then Northwestern will pay you </w:t>
      </w:r>
      <w:r w:rsidRPr="00450BA5">
        <w:rPr>
          <w:b/>
          <w:i/>
          <w:iCs/>
          <w:sz w:val="22"/>
          <w:szCs w:val="22"/>
        </w:rPr>
        <w:t>[__]</w:t>
      </w:r>
      <w:r w:rsidRPr="00450BA5">
        <w:rPr>
          <w:i/>
          <w:iCs/>
          <w:sz w:val="22"/>
          <w:szCs w:val="22"/>
        </w:rPr>
        <w:t>% of the Fee as a penalty.</w:t>
      </w:r>
      <w:r>
        <w:rPr>
          <w:rStyle w:val="CommentReference"/>
        </w:rPr>
        <w:annotationRef/>
      </w:r>
      <w:r>
        <w:rPr>
          <w:sz w:val="22"/>
          <w:szCs w:val="22"/>
        </w:rPr>
        <w:t>”</w:t>
      </w:r>
    </w:p>
  </w:comment>
  <w:comment w:id="10" w:author="Joseph David Kline" w:date="2020-11-25T17:51:00Z" w:initials="JDK">
    <w:p w14:paraId="757C9F9D" w14:textId="769B2345" w:rsidR="0067401C" w:rsidRDefault="0067401C">
      <w:pPr>
        <w:pStyle w:val="CommentText"/>
      </w:pPr>
      <w:r>
        <w:rPr>
          <w:rStyle w:val="CommentReference"/>
        </w:rPr>
        <w:annotationRef/>
      </w:r>
      <w:r w:rsidR="00904EFB">
        <w:rPr>
          <w:b/>
          <w:u w:val="single"/>
        </w:rPr>
        <w:t>Instructions</w:t>
      </w:r>
      <w:r>
        <w:t xml:space="preserve">:  </w:t>
      </w:r>
      <w:r w:rsidR="00FC63CF">
        <w:t>Insert the name and title of the authorized signatory for the school or unit engaging the speaker for the event.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12F26F2" w15:done="0"/>
  <w15:commentEx w15:paraId="13B5D6E4" w15:done="0"/>
  <w15:commentEx w15:paraId="16FF0261" w15:done="0"/>
  <w15:commentEx w15:paraId="0B78BA14" w15:done="0"/>
  <w15:commentEx w15:paraId="29F00389" w15:done="0"/>
  <w15:commentEx w15:paraId="56236801" w15:done="0"/>
  <w15:commentEx w15:paraId="7E5EAE60" w15:done="0"/>
  <w15:commentEx w15:paraId="7E1F55AD" w15:done="0"/>
  <w15:commentEx w15:paraId="671E4537" w15:done="0"/>
  <w15:commentEx w15:paraId="757C9F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6895A5F" w16cex:dateUtc="2022-07-25T23:07:00Z"/>
  <w16cex:commentExtensible w16cex:durableId="26895678" w16cex:dateUtc="2022-07-25T22:50:00Z"/>
  <w16cex:commentExtensible w16cex:durableId="268958CD" w16cex:dateUtc="2022-07-25T23: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12F26F2" w16cid:durableId="26895A5F"/>
  <w16cid:commentId w16cid:paraId="13B5D6E4" w16cid:durableId="26890ECB"/>
  <w16cid:commentId w16cid:paraId="16FF0261" w16cid:durableId="26890ECC"/>
  <w16cid:commentId w16cid:paraId="0B78BA14" w16cid:durableId="26890ECD"/>
  <w16cid:commentId w16cid:paraId="29F00389" w16cid:durableId="26890ECF"/>
  <w16cid:commentId w16cid:paraId="56236801" w16cid:durableId="26895678"/>
  <w16cid:commentId w16cid:paraId="7E5EAE60" w16cid:durableId="26890ED0"/>
  <w16cid:commentId w16cid:paraId="7E1F55AD" w16cid:durableId="26890ED1"/>
  <w16cid:commentId w16cid:paraId="671E4537" w16cid:durableId="268958CD"/>
  <w16cid:commentId w16cid:paraId="757C9F9D" w16cid:durableId="26890ED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812FD" w14:textId="77777777" w:rsidR="006B2969" w:rsidRDefault="006B2969">
      <w:r>
        <w:separator/>
      </w:r>
    </w:p>
  </w:endnote>
  <w:endnote w:type="continuationSeparator" w:id="0">
    <w:p w14:paraId="23BA8E5B" w14:textId="77777777" w:rsidR="006B2969" w:rsidRDefault="006B2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7C989" w14:textId="77777777" w:rsidR="006B2969" w:rsidRDefault="006B2969">
      <w:r>
        <w:separator/>
      </w:r>
    </w:p>
  </w:footnote>
  <w:footnote w:type="continuationSeparator" w:id="0">
    <w:p w14:paraId="4CCE9DAF" w14:textId="77777777" w:rsidR="006B2969" w:rsidRDefault="006B29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006A2" w14:textId="36C187A4" w:rsidR="00B64D00" w:rsidRDefault="007430B5">
    <w:pPr>
      <w:pStyle w:val="Header"/>
      <w:rPr>
        <w:sz w:val="22"/>
        <w:szCs w:val="22"/>
      </w:rPr>
    </w:pPr>
    <w:r w:rsidRPr="007430B5">
      <w:rPr>
        <w:b/>
        <w:sz w:val="22"/>
        <w:szCs w:val="22"/>
      </w:rPr>
      <w:t>[Name of Speaker]</w:t>
    </w:r>
  </w:p>
  <w:p w14:paraId="00527609" w14:textId="77777777" w:rsidR="00B64D00" w:rsidRDefault="00B64D00">
    <w:pPr>
      <w:pStyle w:val="Header"/>
      <w:rPr>
        <w:sz w:val="22"/>
        <w:szCs w:val="22"/>
      </w:rPr>
    </w:pPr>
    <w:r>
      <w:rPr>
        <w:sz w:val="22"/>
        <w:szCs w:val="22"/>
      </w:rPr>
      <w:t>Speaking Engagement</w:t>
    </w:r>
  </w:p>
  <w:p w14:paraId="2D0C4394" w14:textId="413486C1" w:rsidR="00B64D00" w:rsidRDefault="00B64D00">
    <w:pPr>
      <w:pStyle w:val="Header"/>
      <w:rPr>
        <w:noProof/>
        <w:sz w:val="22"/>
        <w:szCs w:val="22"/>
      </w:rPr>
    </w:pPr>
    <w:r>
      <w:rPr>
        <w:sz w:val="22"/>
        <w:szCs w:val="22"/>
      </w:rPr>
      <w:t xml:space="preserve">Page </w:t>
    </w:r>
    <w:r w:rsidRPr="00B64D00">
      <w:rPr>
        <w:sz w:val="22"/>
        <w:szCs w:val="22"/>
      </w:rPr>
      <w:annotationRef/>
    </w:r>
    <w:r w:rsidRPr="00B64D00">
      <w:rPr>
        <w:sz w:val="22"/>
        <w:szCs w:val="22"/>
      </w:rPr>
      <w:fldChar w:fldCharType="begin"/>
    </w:r>
    <w:r w:rsidRPr="00B64D00">
      <w:rPr>
        <w:sz w:val="22"/>
        <w:szCs w:val="22"/>
      </w:rPr>
      <w:instrText xml:space="preserve"> PAGE   \* MERGEFORMAT </w:instrText>
    </w:r>
    <w:r w:rsidRPr="00B64D00">
      <w:rPr>
        <w:sz w:val="22"/>
        <w:szCs w:val="22"/>
      </w:rPr>
      <w:fldChar w:fldCharType="separate"/>
    </w:r>
    <w:r w:rsidR="0080355A">
      <w:rPr>
        <w:noProof/>
        <w:sz w:val="22"/>
        <w:szCs w:val="22"/>
      </w:rPr>
      <w:t>3</w:t>
    </w:r>
    <w:r w:rsidRPr="00B64D00">
      <w:rPr>
        <w:noProof/>
        <w:sz w:val="22"/>
        <w:szCs w:val="22"/>
      </w:rPr>
      <w:fldChar w:fldCharType="end"/>
    </w:r>
  </w:p>
  <w:p w14:paraId="3B5737DE" w14:textId="77777777" w:rsidR="00B64D00" w:rsidRPr="00B64D00" w:rsidRDefault="00B64D00">
    <w:pPr>
      <w:pStyle w:val="Header"/>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06667"/>
    <w:multiLevelType w:val="hybridMultilevel"/>
    <w:tmpl w:val="6F6C20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6C702B"/>
    <w:multiLevelType w:val="hybridMultilevel"/>
    <w:tmpl w:val="3AB20B52"/>
    <w:lvl w:ilvl="0" w:tplc="8E560370">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4F5CA6"/>
    <w:multiLevelType w:val="hybridMultilevel"/>
    <w:tmpl w:val="5194FE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B9C0619"/>
    <w:multiLevelType w:val="hybridMultilevel"/>
    <w:tmpl w:val="A8E62740"/>
    <w:lvl w:ilvl="0" w:tplc="B6A2190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416D23B9"/>
    <w:multiLevelType w:val="hybridMultilevel"/>
    <w:tmpl w:val="EAE03AD6"/>
    <w:lvl w:ilvl="0" w:tplc="7FD82604">
      <w:start w:val="1"/>
      <w:numFmt w:val="decimal"/>
      <w:lvlText w:val="%1."/>
      <w:lvlJc w:val="left"/>
      <w:pPr>
        <w:ind w:left="72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6212EDA"/>
    <w:multiLevelType w:val="hybridMultilevel"/>
    <w:tmpl w:val="18E2EF8C"/>
    <w:lvl w:ilvl="0" w:tplc="0618264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418328164">
    <w:abstractNumId w:val="3"/>
  </w:num>
  <w:num w:numId="2" w16cid:durableId="1407918451">
    <w:abstractNumId w:val="1"/>
  </w:num>
  <w:num w:numId="3" w16cid:durableId="515313149">
    <w:abstractNumId w:val="5"/>
  </w:num>
  <w:num w:numId="4" w16cid:durableId="2113428584">
    <w:abstractNumId w:val="0"/>
  </w:num>
  <w:num w:numId="5" w16cid:durableId="2065134849">
    <w:abstractNumId w:val="3"/>
  </w:num>
  <w:num w:numId="6" w16cid:durableId="1529367651">
    <w:abstractNumId w:val="4"/>
  </w:num>
  <w:num w:numId="7" w16cid:durableId="186301373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David Kline">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7B5"/>
    <w:rsid w:val="00017308"/>
    <w:rsid w:val="0001746B"/>
    <w:rsid w:val="00051F8E"/>
    <w:rsid w:val="00055B50"/>
    <w:rsid w:val="000654B6"/>
    <w:rsid w:val="00072446"/>
    <w:rsid w:val="00072B93"/>
    <w:rsid w:val="0008161E"/>
    <w:rsid w:val="000A0E91"/>
    <w:rsid w:val="000A29D6"/>
    <w:rsid w:val="000B3BD1"/>
    <w:rsid w:val="000C012A"/>
    <w:rsid w:val="000C3687"/>
    <w:rsid w:val="000D775D"/>
    <w:rsid w:val="000E0A49"/>
    <w:rsid w:val="000E7043"/>
    <w:rsid w:val="000F4D92"/>
    <w:rsid w:val="00117AF8"/>
    <w:rsid w:val="001331AF"/>
    <w:rsid w:val="00133B21"/>
    <w:rsid w:val="001351E9"/>
    <w:rsid w:val="0013587D"/>
    <w:rsid w:val="00142EC4"/>
    <w:rsid w:val="0015273C"/>
    <w:rsid w:val="00152AB9"/>
    <w:rsid w:val="00155D02"/>
    <w:rsid w:val="00162D60"/>
    <w:rsid w:val="00183D86"/>
    <w:rsid w:val="001959E1"/>
    <w:rsid w:val="001B7944"/>
    <w:rsid w:val="001C35FA"/>
    <w:rsid w:val="001C630F"/>
    <w:rsid w:val="00210E86"/>
    <w:rsid w:val="0021189B"/>
    <w:rsid w:val="002134CE"/>
    <w:rsid w:val="00213FFF"/>
    <w:rsid w:val="00217571"/>
    <w:rsid w:val="00241DA3"/>
    <w:rsid w:val="0024326C"/>
    <w:rsid w:val="002459D4"/>
    <w:rsid w:val="00246E7C"/>
    <w:rsid w:val="00250D5C"/>
    <w:rsid w:val="00265DD5"/>
    <w:rsid w:val="00287461"/>
    <w:rsid w:val="00290C37"/>
    <w:rsid w:val="00297D55"/>
    <w:rsid w:val="0030050D"/>
    <w:rsid w:val="00303AC9"/>
    <w:rsid w:val="00316EDC"/>
    <w:rsid w:val="0033226C"/>
    <w:rsid w:val="00334E33"/>
    <w:rsid w:val="00336AA9"/>
    <w:rsid w:val="00340FC2"/>
    <w:rsid w:val="00346946"/>
    <w:rsid w:val="00363FA9"/>
    <w:rsid w:val="00382D86"/>
    <w:rsid w:val="00384FB4"/>
    <w:rsid w:val="003901FE"/>
    <w:rsid w:val="00390FFC"/>
    <w:rsid w:val="003919CD"/>
    <w:rsid w:val="00395972"/>
    <w:rsid w:val="003A4A6D"/>
    <w:rsid w:val="003D0A91"/>
    <w:rsid w:val="003E254B"/>
    <w:rsid w:val="003F26A6"/>
    <w:rsid w:val="003F5024"/>
    <w:rsid w:val="00407367"/>
    <w:rsid w:val="00407B35"/>
    <w:rsid w:val="00450BA5"/>
    <w:rsid w:val="004710A1"/>
    <w:rsid w:val="00486A7E"/>
    <w:rsid w:val="004954B5"/>
    <w:rsid w:val="004C57B5"/>
    <w:rsid w:val="004D41EC"/>
    <w:rsid w:val="004E2447"/>
    <w:rsid w:val="004E5814"/>
    <w:rsid w:val="004E7A5E"/>
    <w:rsid w:val="00505BB4"/>
    <w:rsid w:val="00506B08"/>
    <w:rsid w:val="0052694C"/>
    <w:rsid w:val="00572825"/>
    <w:rsid w:val="005731C7"/>
    <w:rsid w:val="00583724"/>
    <w:rsid w:val="00586EE5"/>
    <w:rsid w:val="00593E32"/>
    <w:rsid w:val="00594CC2"/>
    <w:rsid w:val="005A3D78"/>
    <w:rsid w:val="005B7224"/>
    <w:rsid w:val="005C2339"/>
    <w:rsid w:val="005C2AAE"/>
    <w:rsid w:val="00601E61"/>
    <w:rsid w:val="006074FC"/>
    <w:rsid w:val="006127D8"/>
    <w:rsid w:val="00623951"/>
    <w:rsid w:val="00632A82"/>
    <w:rsid w:val="006466DE"/>
    <w:rsid w:val="00653188"/>
    <w:rsid w:val="00654E86"/>
    <w:rsid w:val="00655EA7"/>
    <w:rsid w:val="00656020"/>
    <w:rsid w:val="00665452"/>
    <w:rsid w:val="006659DF"/>
    <w:rsid w:val="0067401C"/>
    <w:rsid w:val="00686589"/>
    <w:rsid w:val="006918D3"/>
    <w:rsid w:val="006A7854"/>
    <w:rsid w:val="006B2969"/>
    <w:rsid w:val="006C7B2D"/>
    <w:rsid w:val="006E6E1A"/>
    <w:rsid w:val="006F18DB"/>
    <w:rsid w:val="007212E8"/>
    <w:rsid w:val="007430B5"/>
    <w:rsid w:val="00745B3F"/>
    <w:rsid w:val="00751652"/>
    <w:rsid w:val="00753261"/>
    <w:rsid w:val="00755982"/>
    <w:rsid w:val="00763558"/>
    <w:rsid w:val="007A1146"/>
    <w:rsid w:val="007B5F34"/>
    <w:rsid w:val="007B6A9F"/>
    <w:rsid w:val="007E5107"/>
    <w:rsid w:val="007F6F37"/>
    <w:rsid w:val="007F6F4A"/>
    <w:rsid w:val="0080355A"/>
    <w:rsid w:val="008159CE"/>
    <w:rsid w:val="0081751E"/>
    <w:rsid w:val="0082127D"/>
    <w:rsid w:val="008219B5"/>
    <w:rsid w:val="008345F2"/>
    <w:rsid w:val="00845958"/>
    <w:rsid w:val="008561AD"/>
    <w:rsid w:val="008620B9"/>
    <w:rsid w:val="008701A9"/>
    <w:rsid w:val="008749B3"/>
    <w:rsid w:val="00883935"/>
    <w:rsid w:val="0088754B"/>
    <w:rsid w:val="00890108"/>
    <w:rsid w:val="00890435"/>
    <w:rsid w:val="0089124E"/>
    <w:rsid w:val="00891F04"/>
    <w:rsid w:val="00893F8F"/>
    <w:rsid w:val="008A10E2"/>
    <w:rsid w:val="008A3C65"/>
    <w:rsid w:val="008B605F"/>
    <w:rsid w:val="008C14F9"/>
    <w:rsid w:val="008D090A"/>
    <w:rsid w:val="008E32E9"/>
    <w:rsid w:val="008F3C5A"/>
    <w:rsid w:val="008F50D1"/>
    <w:rsid w:val="00902B8B"/>
    <w:rsid w:val="009032DF"/>
    <w:rsid w:val="009046B3"/>
    <w:rsid w:val="00904EFB"/>
    <w:rsid w:val="00914C5D"/>
    <w:rsid w:val="00932136"/>
    <w:rsid w:val="00932FF6"/>
    <w:rsid w:val="009520AB"/>
    <w:rsid w:val="009711BF"/>
    <w:rsid w:val="009859AB"/>
    <w:rsid w:val="009907FF"/>
    <w:rsid w:val="00991DF7"/>
    <w:rsid w:val="009A7BA4"/>
    <w:rsid w:val="009B1950"/>
    <w:rsid w:val="009B37F1"/>
    <w:rsid w:val="009B512D"/>
    <w:rsid w:val="009D0C1A"/>
    <w:rsid w:val="009E1AAE"/>
    <w:rsid w:val="009E59FF"/>
    <w:rsid w:val="009F1B40"/>
    <w:rsid w:val="009F6C7E"/>
    <w:rsid w:val="00A05415"/>
    <w:rsid w:val="00A27B54"/>
    <w:rsid w:val="00A27D2C"/>
    <w:rsid w:val="00A316CF"/>
    <w:rsid w:val="00A35558"/>
    <w:rsid w:val="00A426B0"/>
    <w:rsid w:val="00A43993"/>
    <w:rsid w:val="00A6434C"/>
    <w:rsid w:val="00A652DD"/>
    <w:rsid w:val="00A66523"/>
    <w:rsid w:val="00A8246C"/>
    <w:rsid w:val="00A8556E"/>
    <w:rsid w:val="00A8760F"/>
    <w:rsid w:val="00AC027B"/>
    <w:rsid w:val="00AD29E2"/>
    <w:rsid w:val="00AD40CF"/>
    <w:rsid w:val="00AF5EC9"/>
    <w:rsid w:val="00AF6B15"/>
    <w:rsid w:val="00B027F3"/>
    <w:rsid w:val="00B15D75"/>
    <w:rsid w:val="00B17C98"/>
    <w:rsid w:val="00B2033A"/>
    <w:rsid w:val="00B22A4F"/>
    <w:rsid w:val="00B23EC0"/>
    <w:rsid w:val="00B30C7F"/>
    <w:rsid w:val="00B30D69"/>
    <w:rsid w:val="00B318D6"/>
    <w:rsid w:val="00B33B76"/>
    <w:rsid w:val="00B345DB"/>
    <w:rsid w:val="00B378CF"/>
    <w:rsid w:val="00B46F53"/>
    <w:rsid w:val="00B537A0"/>
    <w:rsid w:val="00B632D3"/>
    <w:rsid w:val="00B64D00"/>
    <w:rsid w:val="00B74435"/>
    <w:rsid w:val="00B810D7"/>
    <w:rsid w:val="00B832FD"/>
    <w:rsid w:val="00B920DA"/>
    <w:rsid w:val="00B93626"/>
    <w:rsid w:val="00BC031B"/>
    <w:rsid w:val="00BC1982"/>
    <w:rsid w:val="00BC3BB1"/>
    <w:rsid w:val="00BC718D"/>
    <w:rsid w:val="00BC7D43"/>
    <w:rsid w:val="00BE12AC"/>
    <w:rsid w:val="00BE4D48"/>
    <w:rsid w:val="00C17806"/>
    <w:rsid w:val="00C233FD"/>
    <w:rsid w:val="00C31AEB"/>
    <w:rsid w:val="00C42631"/>
    <w:rsid w:val="00C437A6"/>
    <w:rsid w:val="00C5003E"/>
    <w:rsid w:val="00C530DB"/>
    <w:rsid w:val="00C550F6"/>
    <w:rsid w:val="00C70EFF"/>
    <w:rsid w:val="00C7285A"/>
    <w:rsid w:val="00C74E63"/>
    <w:rsid w:val="00C7594C"/>
    <w:rsid w:val="00C82D5F"/>
    <w:rsid w:val="00C91CEF"/>
    <w:rsid w:val="00CC169C"/>
    <w:rsid w:val="00CC2F5C"/>
    <w:rsid w:val="00CD511B"/>
    <w:rsid w:val="00CE1251"/>
    <w:rsid w:val="00CF0898"/>
    <w:rsid w:val="00CF0EA2"/>
    <w:rsid w:val="00CF311B"/>
    <w:rsid w:val="00CF7443"/>
    <w:rsid w:val="00D138E9"/>
    <w:rsid w:val="00D22DF2"/>
    <w:rsid w:val="00D34669"/>
    <w:rsid w:val="00D40E8C"/>
    <w:rsid w:val="00D45E18"/>
    <w:rsid w:val="00D45E8B"/>
    <w:rsid w:val="00D542FF"/>
    <w:rsid w:val="00D57821"/>
    <w:rsid w:val="00D61B18"/>
    <w:rsid w:val="00D77E4F"/>
    <w:rsid w:val="00D84F01"/>
    <w:rsid w:val="00D90E74"/>
    <w:rsid w:val="00D91CD1"/>
    <w:rsid w:val="00DA382E"/>
    <w:rsid w:val="00DC02D5"/>
    <w:rsid w:val="00DD3465"/>
    <w:rsid w:val="00E2799E"/>
    <w:rsid w:val="00E3031D"/>
    <w:rsid w:val="00E3031E"/>
    <w:rsid w:val="00E4440E"/>
    <w:rsid w:val="00E45644"/>
    <w:rsid w:val="00E50851"/>
    <w:rsid w:val="00E74B8F"/>
    <w:rsid w:val="00E8150D"/>
    <w:rsid w:val="00EC3042"/>
    <w:rsid w:val="00EC4FE2"/>
    <w:rsid w:val="00EC7112"/>
    <w:rsid w:val="00ED1698"/>
    <w:rsid w:val="00EF1FB0"/>
    <w:rsid w:val="00EF23F6"/>
    <w:rsid w:val="00F032B0"/>
    <w:rsid w:val="00F043D6"/>
    <w:rsid w:val="00F14C6D"/>
    <w:rsid w:val="00F211BE"/>
    <w:rsid w:val="00F23F74"/>
    <w:rsid w:val="00F27AB3"/>
    <w:rsid w:val="00F41DA8"/>
    <w:rsid w:val="00F56842"/>
    <w:rsid w:val="00F800F9"/>
    <w:rsid w:val="00F94B77"/>
    <w:rsid w:val="00FB6C9C"/>
    <w:rsid w:val="00FB6E20"/>
    <w:rsid w:val="00FC63CF"/>
    <w:rsid w:val="00FD5221"/>
    <w:rsid w:val="00FF205D"/>
    <w:rsid w:val="00FF2F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BD9DB5"/>
  <w15:chartTrackingRefBased/>
  <w15:docId w15:val="{EB181C1D-FA80-41D1-A015-11A317BD1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7B5"/>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57B5"/>
    <w:pPr>
      <w:autoSpaceDE w:val="0"/>
      <w:autoSpaceDN w:val="0"/>
      <w:adjustRightInd w:val="0"/>
    </w:pPr>
    <w:rPr>
      <w:rFonts w:ascii="Times New Roman" w:eastAsia="Times New Roman" w:hAnsi="Times New Roman"/>
      <w:color w:val="000000"/>
      <w:sz w:val="24"/>
      <w:szCs w:val="24"/>
    </w:rPr>
  </w:style>
  <w:style w:type="paragraph" w:styleId="Header">
    <w:name w:val="header"/>
    <w:aliases w:val="h"/>
    <w:basedOn w:val="Normal"/>
    <w:link w:val="HeaderChar"/>
    <w:rsid w:val="004C57B5"/>
    <w:pPr>
      <w:tabs>
        <w:tab w:val="center" w:pos="4320"/>
        <w:tab w:val="right" w:pos="8640"/>
      </w:tabs>
    </w:pPr>
  </w:style>
  <w:style w:type="character" w:customStyle="1" w:styleId="HeaderChar">
    <w:name w:val="Header Char"/>
    <w:aliases w:val="h Char"/>
    <w:link w:val="Header"/>
    <w:rsid w:val="004C57B5"/>
    <w:rPr>
      <w:rFonts w:ascii="Times New Roman" w:eastAsia="Times New Roman" w:hAnsi="Times New Roman" w:cs="Times New Roman"/>
      <w:sz w:val="24"/>
      <w:szCs w:val="24"/>
    </w:rPr>
  </w:style>
  <w:style w:type="paragraph" w:styleId="ListParagraph">
    <w:name w:val="List Paragraph"/>
    <w:basedOn w:val="Normal"/>
    <w:uiPriority w:val="34"/>
    <w:qFormat/>
    <w:rsid w:val="004E7A5E"/>
    <w:pPr>
      <w:ind w:left="720"/>
    </w:pPr>
  </w:style>
  <w:style w:type="paragraph" w:styleId="Footer">
    <w:name w:val="footer"/>
    <w:basedOn w:val="Normal"/>
    <w:link w:val="FooterChar"/>
    <w:uiPriority w:val="99"/>
    <w:unhideWhenUsed/>
    <w:rsid w:val="000A0E91"/>
    <w:pPr>
      <w:tabs>
        <w:tab w:val="center" w:pos="4680"/>
        <w:tab w:val="right" w:pos="9360"/>
      </w:tabs>
    </w:pPr>
  </w:style>
  <w:style w:type="character" w:customStyle="1" w:styleId="FooterChar">
    <w:name w:val="Footer Char"/>
    <w:basedOn w:val="DefaultParagraphFont"/>
    <w:link w:val="Footer"/>
    <w:uiPriority w:val="99"/>
    <w:rsid w:val="000A0E91"/>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0A0E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0E91"/>
    <w:rPr>
      <w:rFonts w:ascii="Segoe UI" w:eastAsia="Times New Roman" w:hAnsi="Segoe UI" w:cs="Segoe UI"/>
      <w:sz w:val="18"/>
      <w:szCs w:val="18"/>
    </w:rPr>
  </w:style>
  <w:style w:type="character" w:styleId="CommentReference">
    <w:name w:val="annotation reference"/>
    <w:basedOn w:val="DefaultParagraphFont"/>
    <w:uiPriority w:val="99"/>
    <w:unhideWhenUsed/>
    <w:rsid w:val="00CE1251"/>
    <w:rPr>
      <w:sz w:val="16"/>
      <w:szCs w:val="16"/>
    </w:rPr>
  </w:style>
  <w:style w:type="paragraph" w:styleId="CommentText">
    <w:name w:val="annotation text"/>
    <w:basedOn w:val="Normal"/>
    <w:link w:val="CommentTextChar"/>
    <w:uiPriority w:val="99"/>
    <w:unhideWhenUsed/>
    <w:rsid w:val="00CE1251"/>
    <w:rPr>
      <w:sz w:val="20"/>
      <w:szCs w:val="20"/>
    </w:rPr>
  </w:style>
  <w:style w:type="character" w:customStyle="1" w:styleId="CommentTextChar">
    <w:name w:val="Comment Text Char"/>
    <w:basedOn w:val="DefaultParagraphFont"/>
    <w:link w:val="CommentText"/>
    <w:uiPriority w:val="99"/>
    <w:rsid w:val="00CE1251"/>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E1251"/>
    <w:rPr>
      <w:b/>
      <w:bCs/>
    </w:rPr>
  </w:style>
  <w:style w:type="character" w:customStyle="1" w:styleId="CommentSubjectChar">
    <w:name w:val="Comment Subject Char"/>
    <w:basedOn w:val="CommentTextChar"/>
    <w:link w:val="CommentSubject"/>
    <w:uiPriority w:val="99"/>
    <w:semiHidden/>
    <w:rsid w:val="00CE1251"/>
    <w:rPr>
      <w:rFonts w:ascii="Times New Roman" w:eastAsia="Times New Roman" w:hAnsi="Times New Roman"/>
      <w:b/>
      <w:bCs/>
    </w:rPr>
  </w:style>
  <w:style w:type="paragraph" w:styleId="Revision">
    <w:name w:val="Revision"/>
    <w:hidden/>
    <w:uiPriority w:val="99"/>
    <w:semiHidden/>
    <w:rsid w:val="00C233FD"/>
    <w:rPr>
      <w:rFonts w:ascii="Times New Roman" w:eastAsia="Times New Roman" w:hAnsi="Times New Roman"/>
      <w:sz w:val="24"/>
      <w:szCs w:val="24"/>
    </w:rPr>
  </w:style>
  <w:style w:type="character" w:styleId="Hyperlink">
    <w:name w:val="Hyperlink"/>
    <w:basedOn w:val="DefaultParagraphFont"/>
    <w:uiPriority w:val="99"/>
    <w:rsid w:val="0081751E"/>
    <w:rPr>
      <w:color w:val="0000FF"/>
      <w:u w:val="single"/>
    </w:rPr>
  </w:style>
  <w:style w:type="character" w:styleId="UnresolvedMention">
    <w:name w:val="Unresolved Mention"/>
    <w:basedOn w:val="DefaultParagraphFont"/>
    <w:uiPriority w:val="99"/>
    <w:semiHidden/>
    <w:unhideWhenUsed/>
    <w:rsid w:val="00655E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445330">
      <w:bodyDiv w:val="1"/>
      <w:marLeft w:val="0"/>
      <w:marRight w:val="0"/>
      <w:marTop w:val="0"/>
      <w:marBottom w:val="0"/>
      <w:divBdr>
        <w:top w:val="none" w:sz="0" w:space="0" w:color="auto"/>
        <w:left w:val="none" w:sz="0" w:space="0" w:color="auto"/>
        <w:bottom w:val="none" w:sz="0" w:space="0" w:color="auto"/>
        <w:right w:val="none" w:sz="0" w:space="0" w:color="auto"/>
      </w:divBdr>
    </w:div>
    <w:div w:id="637079015">
      <w:bodyDiv w:val="1"/>
      <w:marLeft w:val="0"/>
      <w:marRight w:val="0"/>
      <w:marTop w:val="0"/>
      <w:marBottom w:val="0"/>
      <w:divBdr>
        <w:top w:val="none" w:sz="0" w:space="0" w:color="auto"/>
        <w:left w:val="none" w:sz="0" w:space="0" w:color="auto"/>
        <w:bottom w:val="none" w:sz="0" w:space="0" w:color="auto"/>
        <w:right w:val="none" w:sz="0" w:space="0" w:color="auto"/>
      </w:divBdr>
    </w:div>
    <w:div w:id="1426994796">
      <w:bodyDiv w:val="1"/>
      <w:marLeft w:val="0"/>
      <w:marRight w:val="0"/>
      <w:marTop w:val="0"/>
      <w:marBottom w:val="0"/>
      <w:divBdr>
        <w:top w:val="none" w:sz="0" w:space="0" w:color="auto"/>
        <w:left w:val="none" w:sz="0" w:space="0" w:color="auto"/>
        <w:bottom w:val="none" w:sz="0" w:space="0" w:color="auto"/>
        <w:right w:val="none" w:sz="0" w:space="0" w:color="auto"/>
      </w:divBdr>
    </w:div>
    <w:div w:id="2038966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F67198368B61F4B8ECF7DB30E8D674B" ma:contentTypeVersion="12" ma:contentTypeDescription="Create a new document." ma:contentTypeScope="" ma:versionID="cbc80ca110771c4b16a1953c92716ff3">
  <xsd:schema xmlns:xsd="http://www.w3.org/2001/XMLSchema" xmlns:xs="http://www.w3.org/2001/XMLSchema" xmlns:p="http://schemas.microsoft.com/office/2006/metadata/properties" xmlns:ns3="fa601f0f-d256-4fa2-81f8-9a9eeae2833c" xmlns:ns4="558374c4-fd9b-45a3-a281-9ea6c5734fbc" targetNamespace="http://schemas.microsoft.com/office/2006/metadata/properties" ma:root="true" ma:fieldsID="4610c104e00984bef461c4ab77c4f4f5" ns3:_="" ns4:_="">
    <xsd:import namespace="fa601f0f-d256-4fa2-81f8-9a9eeae2833c"/>
    <xsd:import namespace="558374c4-fd9b-45a3-a281-9ea6c5734fb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601f0f-d256-4fa2-81f8-9a9eeae283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58374c4-fd9b-45a3-a281-9ea6c5734fb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CB87CE-F83C-4D64-801D-991B7C57AFF5}">
  <ds:schemaRefs>
    <ds:schemaRef ds:uri="http://schemas.openxmlformats.org/officeDocument/2006/bibliography"/>
  </ds:schemaRefs>
</ds:datastoreItem>
</file>

<file path=customXml/itemProps2.xml><?xml version="1.0" encoding="utf-8"?>
<ds:datastoreItem xmlns:ds="http://schemas.openxmlformats.org/officeDocument/2006/customXml" ds:itemID="{9EC23540-714D-48F0-B859-14243496F99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7B4B666-1AC4-48B8-8085-DD8A85E98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601f0f-d256-4fa2-81f8-9a9eeae2833c"/>
    <ds:schemaRef ds:uri="558374c4-fd9b-45a3-a281-9ea6c5734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E68DF8-9496-4817-8D34-6404338B00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2311</Words>
  <Characters>13176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Compass Group, NAD</Company>
  <LinksUpToDate>false</LinksUpToDate>
  <CharactersWithSpaces>15457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Nachimson</dc:creator>
  <cp:keywords/>
  <cp:lastModifiedBy>Joseph David Kline</cp:lastModifiedBy>
  <cp:revision>15</cp:revision>
  <cp:lastPrinted>2020-02-18T15:59:00Z</cp:lastPrinted>
  <dcterms:created xsi:type="dcterms:W3CDTF">2022-10-26T03:21:00Z</dcterms:created>
  <dcterms:modified xsi:type="dcterms:W3CDTF">2025-02-21T00:11:00Z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0x010100AF67198368B61F4B8ECF7DB30E8D674B</vt:lpwstr>
  </property>
</Properties>
</file>