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C2ECD5" w14:textId="77777777" w:rsidR="00AB144E" w:rsidRDefault="00AB144E" w:rsidP="00AB144E">
      <w:pPr>
        <w:rPr>
          <w:rFonts w:ascii="Arial" w:hAnsi="Arial" w:cs="Arial"/>
          <w:b/>
          <w:sz w:val="28"/>
          <w:szCs w:val="28"/>
        </w:rPr>
      </w:pPr>
      <w:r w:rsidRPr="00AA32E8">
        <w:rPr>
          <w:rFonts w:ascii="Arial" w:hAnsi="Arial" w:cs="Arial"/>
          <w:b/>
          <w:sz w:val="28"/>
          <w:szCs w:val="28"/>
        </w:rPr>
        <w:t>OVERVIEW</w:t>
      </w:r>
      <w:r>
        <w:rPr>
          <w:rFonts w:ascii="Arial" w:hAnsi="Arial" w:cs="Arial"/>
          <w:b/>
          <w:sz w:val="28"/>
          <w:szCs w:val="28"/>
        </w:rPr>
        <w:t>:</w:t>
      </w:r>
    </w:p>
    <w:p w14:paraId="43046006" w14:textId="77777777" w:rsidR="00AB144E" w:rsidRPr="00AA32E8" w:rsidRDefault="00AB144E" w:rsidP="00AB144E">
      <w:pPr>
        <w:tabs>
          <w:tab w:val="left" w:pos="2805"/>
        </w:tabs>
        <w:ind w:hanging="360"/>
        <w:rPr>
          <w:rFonts w:ascii="Arial" w:hAnsi="Arial" w:cs="Arial"/>
          <w:b/>
          <w:sz w:val="28"/>
          <w:szCs w:val="28"/>
        </w:rPr>
      </w:pPr>
    </w:p>
    <w:p w14:paraId="19E4AC4F" w14:textId="77777777" w:rsidR="00AB144E" w:rsidRPr="00AA32E8" w:rsidRDefault="00AB144E" w:rsidP="00AB144E">
      <w:pPr>
        <w:rPr>
          <w:rFonts w:ascii="Arial" w:hAnsi="Arial" w:cs="Arial"/>
          <w:sz w:val="22"/>
          <w:szCs w:val="22"/>
        </w:rPr>
      </w:pPr>
      <w:r w:rsidRPr="00AA32E8">
        <w:rPr>
          <w:rFonts w:ascii="Arial" w:hAnsi="Arial" w:cs="Arial"/>
          <w:sz w:val="22"/>
          <w:szCs w:val="22"/>
        </w:rPr>
        <w:t xml:space="preserve">Federal regulatory bodies view media relations material as a </w:t>
      </w:r>
      <w:r>
        <w:rPr>
          <w:rFonts w:ascii="Arial" w:hAnsi="Arial" w:cs="Arial"/>
          <w:sz w:val="22"/>
          <w:szCs w:val="22"/>
        </w:rPr>
        <w:t>type</w:t>
      </w:r>
      <w:r w:rsidRPr="00AA32E8">
        <w:rPr>
          <w:rFonts w:ascii="Arial" w:hAnsi="Arial" w:cs="Arial"/>
          <w:sz w:val="22"/>
          <w:szCs w:val="22"/>
        </w:rPr>
        <w:t xml:space="preserve"> of participant recruitment and an element of the informed consent process. Media relations material includes press releases, scripted broadcasts, non-scripted interviews</w:t>
      </w:r>
      <w:r>
        <w:rPr>
          <w:rFonts w:ascii="Arial" w:hAnsi="Arial" w:cs="Arial"/>
          <w:sz w:val="22"/>
          <w:szCs w:val="22"/>
        </w:rPr>
        <w:t>,</w:t>
      </w:r>
      <w:r w:rsidRPr="00AA32E8">
        <w:rPr>
          <w:rFonts w:ascii="Arial" w:hAnsi="Arial" w:cs="Arial"/>
          <w:sz w:val="22"/>
          <w:szCs w:val="22"/>
        </w:rPr>
        <w:t xml:space="preserve"> or information distributed on the Internet. </w:t>
      </w:r>
    </w:p>
    <w:p w14:paraId="74B31C47" w14:textId="77777777" w:rsidR="00AB144E" w:rsidRPr="00AA32E8" w:rsidRDefault="00AB144E" w:rsidP="00AB144E">
      <w:pPr>
        <w:rPr>
          <w:rFonts w:ascii="Arial" w:hAnsi="Arial" w:cs="Arial"/>
          <w:b/>
          <w:sz w:val="22"/>
          <w:szCs w:val="22"/>
        </w:rPr>
      </w:pPr>
    </w:p>
    <w:p w14:paraId="1650B7DF" w14:textId="77777777" w:rsidR="00AB144E" w:rsidRPr="0080475D" w:rsidRDefault="00AB144E" w:rsidP="00AB144E">
      <w:pPr>
        <w:rPr>
          <w:rFonts w:ascii="Arial" w:hAnsi="Arial" w:cs="Arial"/>
          <w:sz w:val="22"/>
          <w:szCs w:val="22"/>
          <w:u w:val="single"/>
        </w:rPr>
      </w:pPr>
      <w:r w:rsidRPr="0080475D">
        <w:rPr>
          <w:rFonts w:ascii="Arial" w:hAnsi="Arial" w:cs="Arial"/>
          <w:sz w:val="22"/>
          <w:szCs w:val="22"/>
          <w:u w:val="single"/>
        </w:rPr>
        <w:t xml:space="preserve">The </w:t>
      </w:r>
      <w:r>
        <w:rPr>
          <w:rFonts w:ascii="Arial" w:hAnsi="Arial" w:cs="Arial"/>
          <w:sz w:val="22"/>
          <w:szCs w:val="22"/>
          <w:u w:val="single"/>
        </w:rPr>
        <w:t>M</w:t>
      </w:r>
      <w:r w:rsidRPr="0080475D">
        <w:rPr>
          <w:rFonts w:ascii="Arial" w:hAnsi="Arial" w:cs="Arial"/>
          <w:sz w:val="22"/>
          <w:szCs w:val="22"/>
          <w:u w:val="single"/>
        </w:rPr>
        <w:t xml:space="preserve">edia </w:t>
      </w:r>
      <w:r>
        <w:rPr>
          <w:rFonts w:ascii="Arial" w:hAnsi="Arial" w:cs="Arial"/>
          <w:sz w:val="22"/>
          <w:szCs w:val="22"/>
          <w:u w:val="single"/>
        </w:rPr>
        <w:t>R</w:t>
      </w:r>
      <w:r w:rsidRPr="0080475D">
        <w:rPr>
          <w:rFonts w:ascii="Arial" w:hAnsi="Arial" w:cs="Arial"/>
          <w:sz w:val="22"/>
          <w:szCs w:val="22"/>
          <w:u w:val="single"/>
        </w:rPr>
        <w:t xml:space="preserve">elations </w:t>
      </w:r>
      <w:r>
        <w:rPr>
          <w:rFonts w:ascii="Arial" w:hAnsi="Arial" w:cs="Arial"/>
          <w:sz w:val="22"/>
          <w:szCs w:val="22"/>
          <w:u w:val="single"/>
        </w:rPr>
        <w:t>F</w:t>
      </w:r>
      <w:r w:rsidRPr="0080475D">
        <w:rPr>
          <w:rFonts w:ascii="Arial" w:hAnsi="Arial" w:cs="Arial"/>
          <w:sz w:val="22"/>
          <w:szCs w:val="22"/>
          <w:u w:val="single"/>
        </w:rPr>
        <w:t xml:space="preserve">orm and materials </w:t>
      </w:r>
      <w:r w:rsidRPr="0080475D">
        <w:rPr>
          <w:rFonts w:ascii="Arial" w:hAnsi="Arial" w:cs="Arial"/>
          <w:b/>
          <w:sz w:val="22"/>
          <w:szCs w:val="22"/>
          <w:u w:val="single"/>
        </w:rPr>
        <w:t>must be submitted</w:t>
      </w:r>
      <w:r w:rsidRPr="0080475D">
        <w:rPr>
          <w:rFonts w:ascii="Arial" w:hAnsi="Arial" w:cs="Arial"/>
          <w:sz w:val="22"/>
          <w:szCs w:val="22"/>
          <w:u w:val="single"/>
        </w:rPr>
        <w:t xml:space="preserve"> to the IRB:</w:t>
      </w:r>
    </w:p>
    <w:p w14:paraId="31AAA507" w14:textId="77777777" w:rsidR="00AB144E" w:rsidRPr="00AA32E8" w:rsidRDefault="00AB144E" w:rsidP="00AB144E">
      <w:pPr>
        <w:numPr>
          <w:ilvl w:val="0"/>
          <w:numId w:val="5"/>
        </w:numPr>
        <w:spacing w:after="120"/>
        <w:rPr>
          <w:rFonts w:ascii="Arial" w:hAnsi="Arial" w:cs="Arial"/>
          <w:sz w:val="22"/>
          <w:szCs w:val="22"/>
        </w:rPr>
      </w:pPr>
      <w:r w:rsidRPr="00AA32E8">
        <w:rPr>
          <w:rFonts w:ascii="Arial" w:hAnsi="Arial" w:cs="Arial"/>
          <w:sz w:val="22"/>
          <w:szCs w:val="22"/>
        </w:rPr>
        <w:t>When the material pertains to a study that is still open at N</w:t>
      </w:r>
      <w:r>
        <w:rPr>
          <w:rFonts w:ascii="Arial" w:hAnsi="Arial" w:cs="Arial"/>
          <w:sz w:val="22"/>
          <w:szCs w:val="22"/>
        </w:rPr>
        <w:t xml:space="preserve">orthwestern </w:t>
      </w:r>
      <w:r w:rsidRPr="00AA32E8">
        <w:rPr>
          <w:rFonts w:ascii="Arial" w:hAnsi="Arial" w:cs="Arial"/>
          <w:sz w:val="22"/>
          <w:szCs w:val="22"/>
        </w:rPr>
        <w:t>U</w:t>
      </w:r>
      <w:r>
        <w:rPr>
          <w:rFonts w:ascii="Arial" w:hAnsi="Arial" w:cs="Arial"/>
          <w:sz w:val="22"/>
          <w:szCs w:val="22"/>
        </w:rPr>
        <w:t>niversity</w:t>
      </w:r>
      <w:r w:rsidRPr="00AA32E8">
        <w:rPr>
          <w:rFonts w:ascii="Arial" w:hAnsi="Arial" w:cs="Arial"/>
          <w:sz w:val="22"/>
          <w:szCs w:val="22"/>
        </w:rPr>
        <w:t xml:space="preserve"> (data lock is </w:t>
      </w:r>
      <w:r w:rsidRPr="00AA32E8">
        <w:rPr>
          <w:rFonts w:ascii="Arial" w:hAnsi="Arial" w:cs="Arial"/>
          <w:i/>
          <w:sz w:val="22"/>
          <w:szCs w:val="22"/>
        </w:rPr>
        <w:t>not</w:t>
      </w:r>
      <w:r w:rsidRPr="00AA32E8">
        <w:rPr>
          <w:rFonts w:ascii="Arial" w:hAnsi="Arial" w:cs="Arial"/>
          <w:sz w:val="22"/>
          <w:szCs w:val="22"/>
        </w:rPr>
        <w:t xml:space="preserve"> in place and medical records may still be accessed for research purposes); or  </w:t>
      </w:r>
    </w:p>
    <w:p w14:paraId="7A89CE2A" w14:textId="77777777" w:rsidR="00AB144E" w:rsidRPr="00AA32E8" w:rsidRDefault="00AB144E" w:rsidP="00AB144E">
      <w:pPr>
        <w:numPr>
          <w:ilvl w:val="0"/>
          <w:numId w:val="5"/>
        </w:numPr>
        <w:spacing w:after="120"/>
        <w:rPr>
          <w:rFonts w:ascii="Arial" w:hAnsi="Arial" w:cs="Arial"/>
          <w:sz w:val="22"/>
          <w:szCs w:val="22"/>
        </w:rPr>
      </w:pPr>
      <w:r w:rsidRPr="00AA32E8">
        <w:rPr>
          <w:rFonts w:ascii="Arial" w:hAnsi="Arial" w:cs="Arial"/>
          <w:sz w:val="22"/>
          <w:szCs w:val="22"/>
        </w:rPr>
        <w:t>When the activity involves a non-scripted interview of a study participant</w:t>
      </w:r>
      <w:r>
        <w:rPr>
          <w:rFonts w:ascii="Arial" w:hAnsi="Arial" w:cs="Arial"/>
          <w:sz w:val="22"/>
          <w:szCs w:val="22"/>
        </w:rPr>
        <w:t>,</w:t>
      </w:r>
      <w:r w:rsidRPr="00AA32E8">
        <w:rPr>
          <w:rFonts w:ascii="Arial" w:hAnsi="Arial" w:cs="Arial"/>
          <w:sz w:val="22"/>
          <w:szCs w:val="22"/>
        </w:rPr>
        <w:t xml:space="preserve"> who is currently enrolled and actively participating in the research study</w:t>
      </w:r>
      <w:r>
        <w:rPr>
          <w:rFonts w:ascii="Arial" w:hAnsi="Arial" w:cs="Arial"/>
          <w:sz w:val="22"/>
          <w:szCs w:val="22"/>
        </w:rPr>
        <w:t>, t</w:t>
      </w:r>
      <w:r w:rsidRPr="00AA32E8">
        <w:rPr>
          <w:rFonts w:ascii="Arial" w:hAnsi="Arial" w:cs="Arial"/>
          <w:sz w:val="22"/>
          <w:szCs w:val="22"/>
        </w:rPr>
        <w:t>he participant should sign a revised consent form or an addendum to the consent.</w:t>
      </w:r>
      <w:r>
        <w:rPr>
          <w:rFonts w:ascii="Arial" w:hAnsi="Arial" w:cs="Arial"/>
          <w:sz w:val="22"/>
          <w:szCs w:val="22"/>
        </w:rPr>
        <w:t xml:space="preserve"> The consent document should be submitted with the Media Relations Form for IRB review.</w:t>
      </w:r>
    </w:p>
    <w:p w14:paraId="13B70C2F" w14:textId="77777777" w:rsidR="00AB144E" w:rsidRPr="00AA32E8" w:rsidRDefault="00AB144E" w:rsidP="00AB144E">
      <w:pPr>
        <w:spacing w:after="120"/>
        <w:rPr>
          <w:rFonts w:ascii="Arial" w:hAnsi="Arial" w:cs="Arial"/>
          <w:sz w:val="22"/>
          <w:szCs w:val="22"/>
        </w:rPr>
      </w:pPr>
      <w:r w:rsidRPr="00AA32E8">
        <w:rPr>
          <w:rFonts w:ascii="Arial" w:hAnsi="Arial" w:cs="Arial"/>
          <w:sz w:val="22"/>
          <w:szCs w:val="22"/>
        </w:rPr>
        <w:t xml:space="preserve">The study participant should be reminded that the study data is still being collected and/or analyzed and that statements claiming </w:t>
      </w:r>
      <w:r>
        <w:rPr>
          <w:rFonts w:ascii="Arial" w:hAnsi="Arial" w:cs="Arial"/>
          <w:sz w:val="22"/>
          <w:szCs w:val="22"/>
        </w:rPr>
        <w:t xml:space="preserve">the </w:t>
      </w:r>
      <w:r w:rsidRPr="00AA32E8">
        <w:rPr>
          <w:rFonts w:ascii="Arial" w:hAnsi="Arial" w:cs="Arial"/>
          <w:sz w:val="22"/>
          <w:szCs w:val="22"/>
        </w:rPr>
        <w:t>efficacy of the treatment should be avoided. The University will provide the participant with a Multimedia Release Form to sign, granting Northwestern University and its agents the right to record the participant’s appearance and participation on videotape, audiotape, film, photograph</w:t>
      </w:r>
      <w:r>
        <w:rPr>
          <w:rFonts w:ascii="Arial" w:hAnsi="Arial" w:cs="Arial"/>
          <w:sz w:val="22"/>
          <w:szCs w:val="22"/>
        </w:rPr>
        <w:t>,</w:t>
      </w:r>
      <w:r w:rsidRPr="00AA32E8">
        <w:rPr>
          <w:rFonts w:ascii="Arial" w:hAnsi="Arial" w:cs="Arial"/>
          <w:sz w:val="22"/>
          <w:szCs w:val="22"/>
        </w:rPr>
        <w:t xml:space="preserve"> or any other medium.</w:t>
      </w:r>
      <w:r>
        <w:rPr>
          <w:rFonts w:ascii="Arial" w:hAnsi="Arial" w:cs="Arial"/>
          <w:sz w:val="22"/>
          <w:szCs w:val="22"/>
        </w:rPr>
        <w:t xml:space="preserve"> For Shirley Ryan AbilityLab studies, the participant will be required to sign a “Consent to Disclose Patient Information, Photograph/Record a Patient, and Share Images” form.</w:t>
      </w:r>
    </w:p>
    <w:p w14:paraId="705B2257" w14:textId="77777777" w:rsidR="00AB144E" w:rsidRPr="00AA32E8" w:rsidRDefault="00AB144E" w:rsidP="00AB144E">
      <w:pPr>
        <w:rPr>
          <w:rFonts w:ascii="Arial" w:hAnsi="Arial" w:cs="Arial"/>
          <w:sz w:val="22"/>
          <w:szCs w:val="22"/>
        </w:rPr>
      </w:pPr>
    </w:p>
    <w:p w14:paraId="73415771" w14:textId="77777777" w:rsidR="00AB144E" w:rsidRPr="0080475D" w:rsidRDefault="00AB144E" w:rsidP="00AB144E">
      <w:pPr>
        <w:rPr>
          <w:rFonts w:ascii="Arial" w:hAnsi="Arial" w:cs="Arial"/>
          <w:sz w:val="22"/>
          <w:szCs w:val="22"/>
          <w:u w:val="single"/>
        </w:rPr>
      </w:pPr>
      <w:r w:rsidRPr="0080475D">
        <w:rPr>
          <w:rFonts w:ascii="Arial" w:hAnsi="Arial" w:cs="Arial"/>
          <w:sz w:val="22"/>
          <w:szCs w:val="22"/>
          <w:u w:val="single"/>
        </w:rPr>
        <w:t xml:space="preserve">The </w:t>
      </w:r>
      <w:r>
        <w:rPr>
          <w:rFonts w:ascii="Arial" w:hAnsi="Arial" w:cs="Arial"/>
          <w:sz w:val="22"/>
          <w:szCs w:val="22"/>
          <w:u w:val="single"/>
        </w:rPr>
        <w:t>M</w:t>
      </w:r>
      <w:r w:rsidRPr="0080475D">
        <w:rPr>
          <w:rFonts w:ascii="Arial" w:hAnsi="Arial" w:cs="Arial"/>
          <w:sz w:val="22"/>
          <w:szCs w:val="22"/>
          <w:u w:val="single"/>
        </w:rPr>
        <w:t xml:space="preserve">edia </w:t>
      </w:r>
      <w:r>
        <w:rPr>
          <w:rFonts w:ascii="Arial" w:hAnsi="Arial" w:cs="Arial"/>
          <w:sz w:val="22"/>
          <w:szCs w:val="22"/>
          <w:u w:val="single"/>
        </w:rPr>
        <w:t>R</w:t>
      </w:r>
      <w:r w:rsidRPr="0080475D">
        <w:rPr>
          <w:rFonts w:ascii="Arial" w:hAnsi="Arial" w:cs="Arial"/>
          <w:sz w:val="22"/>
          <w:szCs w:val="22"/>
          <w:u w:val="single"/>
        </w:rPr>
        <w:t xml:space="preserve">elations </w:t>
      </w:r>
      <w:r>
        <w:rPr>
          <w:rFonts w:ascii="Arial" w:hAnsi="Arial" w:cs="Arial"/>
          <w:sz w:val="22"/>
          <w:szCs w:val="22"/>
          <w:u w:val="single"/>
        </w:rPr>
        <w:t>F</w:t>
      </w:r>
      <w:r w:rsidRPr="0080475D">
        <w:rPr>
          <w:rFonts w:ascii="Arial" w:hAnsi="Arial" w:cs="Arial"/>
          <w:sz w:val="22"/>
          <w:szCs w:val="22"/>
          <w:u w:val="single"/>
        </w:rPr>
        <w:t xml:space="preserve">orm and materials </w:t>
      </w:r>
      <w:r w:rsidRPr="0080475D">
        <w:rPr>
          <w:rFonts w:ascii="Arial" w:hAnsi="Arial" w:cs="Arial"/>
          <w:b/>
          <w:sz w:val="22"/>
          <w:szCs w:val="22"/>
          <w:u w:val="single"/>
        </w:rPr>
        <w:t>do not need to be submitted</w:t>
      </w:r>
      <w:r w:rsidRPr="0080475D">
        <w:rPr>
          <w:rFonts w:ascii="Arial" w:hAnsi="Arial" w:cs="Arial"/>
          <w:sz w:val="22"/>
          <w:szCs w:val="22"/>
          <w:u w:val="single"/>
        </w:rPr>
        <w:t xml:space="preserve"> to the IRB</w:t>
      </w:r>
      <w:r>
        <w:rPr>
          <w:rFonts w:ascii="Arial" w:hAnsi="Arial" w:cs="Arial"/>
          <w:sz w:val="22"/>
          <w:szCs w:val="22"/>
          <w:u w:val="single"/>
        </w:rPr>
        <w:t>:</w:t>
      </w:r>
    </w:p>
    <w:p w14:paraId="2CC4835C" w14:textId="77777777" w:rsidR="00AB144E" w:rsidRPr="00AA32E8" w:rsidRDefault="00AB144E" w:rsidP="00AB144E">
      <w:pPr>
        <w:numPr>
          <w:ilvl w:val="0"/>
          <w:numId w:val="4"/>
        </w:numPr>
        <w:spacing w:after="120"/>
        <w:rPr>
          <w:rFonts w:ascii="Arial" w:hAnsi="Arial" w:cs="Arial"/>
          <w:sz w:val="22"/>
          <w:szCs w:val="22"/>
        </w:rPr>
      </w:pPr>
      <w:r w:rsidRPr="00AA32E8">
        <w:rPr>
          <w:rFonts w:ascii="Arial" w:hAnsi="Arial" w:cs="Arial"/>
          <w:sz w:val="22"/>
          <w:szCs w:val="22"/>
        </w:rPr>
        <w:t>When the material pertains to a study that is closed at N</w:t>
      </w:r>
      <w:r>
        <w:rPr>
          <w:rFonts w:ascii="Arial" w:hAnsi="Arial" w:cs="Arial"/>
          <w:sz w:val="22"/>
          <w:szCs w:val="22"/>
        </w:rPr>
        <w:t xml:space="preserve">orthwestern </w:t>
      </w:r>
      <w:r w:rsidRPr="00AA32E8">
        <w:rPr>
          <w:rFonts w:ascii="Arial" w:hAnsi="Arial" w:cs="Arial"/>
          <w:sz w:val="22"/>
          <w:szCs w:val="22"/>
        </w:rPr>
        <w:t>U</w:t>
      </w:r>
      <w:r>
        <w:rPr>
          <w:rFonts w:ascii="Arial" w:hAnsi="Arial" w:cs="Arial"/>
          <w:sz w:val="22"/>
          <w:szCs w:val="22"/>
        </w:rPr>
        <w:t>niversity</w:t>
      </w:r>
      <w:r w:rsidRPr="00AA32E8">
        <w:rPr>
          <w:rFonts w:ascii="Arial" w:hAnsi="Arial" w:cs="Arial"/>
          <w:sz w:val="22"/>
          <w:szCs w:val="22"/>
        </w:rPr>
        <w:t xml:space="preserve"> (data lock is in place and includes no further access to medical records for research purposes)</w:t>
      </w:r>
      <w:r>
        <w:rPr>
          <w:rFonts w:ascii="Arial" w:hAnsi="Arial" w:cs="Arial"/>
          <w:sz w:val="22"/>
          <w:szCs w:val="22"/>
        </w:rPr>
        <w:t>.</w:t>
      </w:r>
    </w:p>
    <w:p w14:paraId="09F03D43" w14:textId="77777777" w:rsidR="00AB144E" w:rsidRPr="00AA32E8" w:rsidRDefault="00AB144E" w:rsidP="00AB144E">
      <w:pPr>
        <w:rPr>
          <w:rFonts w:ascii="Arial" w:hAnsi="Arial" w:cs="Arial"/>
          <w:b/>
          <w:sz w:val="22"/>
          <w:szCs w:val="22"/>
        </w:rPr>
      </w:pPr>
    </w:p>
    <w:p w14:paraId="606AE8D6" w14:textId="77777777" w:rsidR="00AB144E" w:rsidRDefault="00AB144E" w:rsidP="00AB144E">
      <w:pPr>
        <w:rPr>
          <w:rFonts w:ascii="Arial" w:hAnsi="Arial" w:cs="Arial"/>
          <w:sz w:val="22"/>
          <w:szCs w:val="22"/>
        </w:rPr>
      </w:pPr>
      <w:r w:rsidRPr="00AA32E8">
        <w:rPr>
          <w:rFonts w:ascii="Arial" w:hAnsi="Arial" w:cs="Arial"/>
          <w:b/>
          <w:sz w:val="22"/>
          <w:szCs w:val="22"/>
        </w:rPr>
        <w:t xml:space="preserve">Note:  </w:t>
      </w:r>
      <w:r w:rsidRPr="00AA32E8">
        <w:rPr>
          <w:rFonts w:ascii="Arial" w:hAnsi="Arial" w:cs="Arial"/>
          <w:sz w:val="22"/>
          <w:szCs w:val="22"/>
        </w:rPr>
        <w:t>Th</w:t>
      </w:r>
      <w:r>
        <w:rPr>
          <w:rFonts w:ascii="Arial" w:hAnsi="Arial" w:cs="Arial"/>
          <w:sz w:val="22"/>
          <w:szCs w:val="22"/>
        </w:rPr>
        <w:t>e Media Relations</w:t>
      </w:r>
      <w:r w:rsidRPr="00AA32E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</w:t>
      </w:r>
      <w:r w:rsidRPr="00AA32E8">
        <w:rPr>
          <w:rFonts w:ascii="Arial" w:hAnsi="Arial" w:cs="Arial"/>
          <w:sz w:val="22"/>
          <w:szCs w:val="22"/>
        </w:rPr>
        <w:t xml:space="preserve">orm should </w:t>
      </w:r>
      <w:r w:rsidRPr="00AF610C">
        <w:rPr>
          <w:rFonts w:ascii="Arial" w:hAnsi="Arial" w:cs="Arial"/>
          <w:b/>
          <w:i/>
          <w:sz w:val="22"/>
          <w:szCs w:val="22"/>
        </w:rPr>
        <w:t>not</w:t>
      </w:r>
      <w:r w:rsidRPr="00AA32E8">
        <w:rPr>
          <w:rFonts w:ascii="Arial" w:hAnsi="Arial" w:cs="Arial"/>
          <w:sz w:val="22"/>
          <w:szCs w:val="22"/>
        </w:rPr>
        <w:t xml:space="preserve"> be submitted with participant recruitment material unrelated to a media relations piece. Such recruitment material requires IRB approval but may be submitted to the IRB without th</w:t>
      </w:r>
      <w:r>
        <w:rPr>
          <w:rFonts w:ascii="Arial" w:hAnsi="Arial" w:cs="Arial"/>
          <w:sz w:val="22"/>
          <w:szCs w:val="22"/>
        </w:rPr>
        <w:t>e</w:t>
      </w:r>
      <w:r w:rsidRPr="00AA32E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Media Relations F</w:t>
      </w:r>
      <w:r w:rsidRPr="00AA32E8">
        <w:rPr>
          <w:rFonts w:ascii="Arial" w:hAnsi="Arial" w:cs="Arial"/>
          <w:sz w:val="22"/>
          <w:szCs w:val="22"/>
        </w:rPr>
        <w:t xml:space="preserve">orm. </w:t>
      </w:r>
    </w:p>
    <w:p w14:paraId="00734E1C" w14:textId="77777777" w:rsidR="00AB144E" w:rsidRDefault="00AB144E" w:rsidP="00AB144E">
      <w:pPr>
        <w:rPr>
          <w:rFonts w:ascii="Arial" w:hAnsi="Arial" w:cs="Arial"/>
          <w:sz w:val="22"/>
          <w:szCs w:val="22"/>
        </w:rPr>
      </w:pPr>
    </w:p>
    <w:p w14:paraId="62883F05" w14:textId="77777777" w:rsidR="00AB144E" w:rsidRPr="00AA32E8" w:rsidRDefault="00AB144E" w:rsidP="00AB144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2"/>
          <w:szCs w:val="22"/>
        </w:rPr>
        <w:br w:type="page"/>
      </w:r>
      <w:r w:rsidRPr="00AA32E8">
        <w:rPr>
          <w:rFonts w:ascii="Arial" w:hAnsi="Arial" w:cs="Arial"/>
          <w:b/>
          <w:sz w:val="28"/>
          <w:szCs w:val="28"/>
        </w:rPr>
        <w:lastRenderedPageBreak/>
        <w:t>INSTRUCTIONS</w:t>
      </w:r>
      <w:r>
        <w:rPr>
          <w:rFonts w:ascii="Arial" w:hAnsi="Arial" w:cs="Arial"/>
          <w:b/>
          <w:sz w:val="28"/>
          <w:szCs w:val="28"/>
        </w:rPr>
        <w:t>:</w:t>
      </w:r>
    </w:p>
    <w:p w14:paraId="1FE67B29" w14:textId="77777777" w:rsidR="00AB144E" w:rsidRDefault="00AB144E" w:rsidP="00AB144E">
      <w:pPr>
        <w:rPr>
          <w:rFonts w:ascii="Arial" w:hAnsi="Arial" w:cs="Arial"/>
          <w:b/>
          <w:sz w:val="22"/>
          <w:szCs w:val="22"/>
        </w:rPr>
      </w:pPr>
    </w:p>
    <w:p w14:paraId="680F98C0" w14:textId="77777777" w:rsidR="00AB144E" w:rsidRPr="00AA32E8" w:rsidRDefault="00AB144E" w:rsidP="00AB144E">
      <w:pPr>
        <w:rPr>
          <w:rFonts w:ascii="Arial" w:hAnsi="Arial" w:cs="Arial"/>
          <w:sz w:val="22"/>
          <w:szCs w:val="22"/>
        </w:rPr>
      </w:pPr>
      <w:r w:rsidRPr="00CA6920">
        <w:rPr>
          <w:rFonts w:ascii="Arial" w:hAnsi="Arial" w:cs="Arial"/>
          <w:b/>
          <w:sz w:val="22"/>
          <w:szCs w:val="22"/>
          <w:u w:val="single"/>
        </w:rPr>
        <w:t>Before</w:t>
      </w:r>
      <w:r w:rsidRPr="00AA32E8">
        <w:rPr>
          <w:rFonts w:ascii="Arial" w:hAnsi="Arial" w:cs="Arial"/>
          <w:b/>
          <w:sz w:val="22"/>
          <w:szCs w:val="22"/>
        </w:rPr>
        <w:t xml:space="preserve"> submitting the </w:t>
      </w:r>
      <w:r>
        <w:rPr>
          <w:rFonts w:ascii="Arial" w:hAnsi="Arial" w:cs="Arial"/>
          <w:b/>
          <w:sz w:val="22"/>
          <w:szCs w:val="22"/>
        </w:rPr>
        <w:t>Media Relations F</w:t>
      </w:r>
      <w:r w:rsidRPr="00AA32E8">
        <w:rPr>
          <w:rFonts w:ascii="Arial" w:hAnsi="Arial" w:cs="Arial"/>
          <w:b/>
          <w:sz w:val="22"/>
          <w:szCs w:val="22"/>
        </w:rPr>
        <w:t>orm to the IRB</w:t>
      </w:r>
      <w:r w:rsidRPr="00AA32E8">
        <w:rPr>
          <w:rFonts w:ascii="Arial" w:hAnsi="Arial" w:cs="Arial"/>
          <w:sz w:val="22"/>
          <w:szCs w:val="22"/>
        </w:rPr>
        <w:t xml:space="preserve">, the Principal Investigator must obtain assistance and approval from the following offices:  </w:t>
      </w:r>
    </w:p>
    <w:p w14:paraId="3963FB2E" w14:textId="77777777" w:rsidR="00AB144E" w:rsidRPr="00AA32E8" w:rsidRDefault="00AB144E" w:rsidP="00AB144E">
      <w:pPr>
        <w:rPr>
          <w:rFonts w:ascii="Arial" w:hAnsi="Arial" w:cs="Arial"/>
          <w:sz w:val="22"/>
          <w:szCs w:val="22"/>
        </w:rPr>
      </w:pPr>
    </w:p>
    <w:p w14:paraId="4BA7F019" w14:textId="77777777" w:rsidR="00AB144E" w:rsidRPr="00AA32E8" w:rsidRDefault="00AB144E" w:rsidP="00AB144E">
      <w:pPr>
        <w:spacing w:after="120"/>
        <w:rPr>
          <w:rFonts w:ascii="Arial" w:hAnsi="Arial" w:cs="Arial"/>
          <w:b/>
          <w:sz w:val="22"/>
          <w:szCs w:val="22"/>
        </w:rPr>
      </w:pPr>
      <w:r w:rsidRPr="00AA32E8">
        <w:rPr>
          <w:rFonts w:ascii="Arial" w:hAnsi="Arial" w:cs="Arial"/>
          <w:b/>
          <w:i/>
          <w:sz w:val="22"/>
          <w:szCs w:val="22"/>
        </w:rPr>
        <w:t>Research funded through or conducted at N</w:t>
      </w:r>
      <w:r>
        <w:rPr>
          <w:rFonts w:ascii="Arial" w:hAnsi="Arial" w:cs="Arial"/>
          <w:b/>
          <w:i/>
          <w:sz w:val="22"/>
          <w:szCs w:val="22"/>
        </w:rPr>
        <w:t>orthwestern University</w:t>
      </w:r>
      <w:r w:rsidRPr="00AA32E8">
        <w:rPr>
          <w:rFonts w:ascii="Arial" w:hAnsi="Arial" w:cs="Arial"/>
          <w:sz w:val="22"/>
          <w:szCs w:val="22"/>
        </w:rPr>
        <w:t xml:space="preserve">:  </w:t>
      </w:r>
    </w:p>
    <w:p w14:paraId="04B2C780" w14:textId="77777777" w:rsidR="00AB144E" w:rsidRPr="00AA32E8" w:rsidRDefault="00AB144E" w:rsidP="00AB144E">
      <w:pPr>
        <w:ind w:left="990" w:hanging="630"/>
        <w:rPr>
          <w:rFonts w:ascii="Arial" w:hAnsi="Arial" w:cs="Arial"/>
          <w:b/>
          <w:sz w:val="22"/>
          <w:szCs w:val="22"/>
        </w:rPr>
      </w:pPr>
      <w:r w:rsidRPr="00AA32E8">
        <w:rPr>
          <w:rFonts w:ascii="Arial" w:hAnsi="Arial" w:cs="Arial"/>
          <w:sz w:val="22"/>
          <w:szCs w:val="22"/>
        </w:rPr>
        <w:t xml:space="preserve">Northwestern University Media Relations </w:t>
      </w:r>
    </w:p>
    <w:p w14:paraId="599C39DD" w14:textId="77777777" w:rsidR="00AB144E" w:rsidRPr="00AA32E8" w:rsidRDefault="00AB144E" w:rsidP="00AB144E">
      <w:pPr>
        <w:numPr>
          <w:ilvl w:val="0"/>
          <w:numId w:val="3"/>
        </w:num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Marla Paul: </w:t>
      </w:r>
      <w:hyperlink r:id="rId7" w:history="1">
        <w:r w:rsidRPr="008E4DEE">
          <w:rPr>
            <w:rStyle w:val="Hyperlink"/>
            <w:rFonts w:ascii="Arial" w:hAnsi="Arial" w:cs="Arial"/>
            <w:sz w:val="22"/>
            <w:szCs w:val="22"/>
          </w:rPr>
          <w:t>marla-paul@northwestern.edu</w:t>
        </w:r>
      </w:hyperlink>
      <w:r>
        <w:rPr>
          <w:rFonts w:ascii="Arial" w:hAnsi="Arial" w:cs="Arial"/>
          <w:sz w:val="22"/>
          <w:szCs w:val="22"/>
        </w:rPr>
        <w:t xml:space="preserve"> </w:t>
      </w:r>
    </w:p>
    <w:p w14:paraId="5964AE3F" w14:textId="77777777" w:rsidR="00AB144E" w:rsidRDefault="00AB144E" w:rsidP="00AB144E">
      <w:pPr>
        <w:rPr>
          <w:rFonts w:ascii="Arial" w:hAnsi="Arial" w:cs="Arial"/>
          <w:b/>
          <w:i/>
          <w:sz w:val="22"/>
          <w:szCs w:val="22"/>
        </w:rPr>
      </w:pPr>
    </w:p>
    <w:p w14:paraId="067D945C" w14:textId="77777777" w:rsidR="00AB144E" w:rsidRPr="00AA32E8" w:rsidRDefault="00AB144E" w:rsidP="00AB144E">
      <w:pPr>
        <w:spacing w:after="120"/>
        <w:rPr>
          <w:rFonts w:ascii="Arial" w:hAnsi="Arial" w:cs="Arial"/>
          <w:sz w:val="22"/>
          <w:szCs w:val="22"/>
        </w:rPr>
      </w:pPr>
      <w:r w:rsidRPr="00AA32E8">
        <w:rPr>
          <w:rFonts w:ascii="Arial" w:hAnsi="Arial" w:cs="Arial"/>
          <w:b/>
          <w:i/>
          <w:sz w:val="22"/>
          <w:szCs w:val="22"/>
        </w:rPr>
        <w:t>Research conducted at a</w:t>
      </w:r>
      <w:r>
        <w:rPr>
          <w:rFonts w:ascii="Arial" w:hAnsi="Arial" w:cs="Arial"/>
          <w:b/>
          <w:i/>
          <w:sz w:val="22"/>
          <w:szCs w:val="22"/>
        </w:rPr>
        <w:t xml:space="preserve"> Northwestern Memorial Healthcare Corporation (</w:t>
      </w:r>
      <w:r w:rsidRPr="00AA32E8">
        <w:rPr>
          <w:rFonts w:ascii="Arial" w:hAnsi="Arial" w:cs="Arial"/>
          <w:b/>
          <w:i/>
          <w:sz w:val="22"/>
          <w:szCs w:val="22"/>
        </w:rPr>
        <w:t>NMH</w:t>
      </w:r>
      <w:r>
        <w:rPr>
          <w:rFonts w:ascii="Arial" w:hAnsi="Arial" w:cs="Arial"/>
          <w:b/>
          <w:i/>
          <w:sz w:val="22"/>
          <w:szCs w:val="22"/>
        </w:rPr>
        <w:t>C)</w:t>
      </w:r>
      <w:r w:rsidRPr="00AA32E8">
        <w:rPr>
          <w:rFonts w:ascii="Arial" w:hAnsi="Arial" w:cs="Arial"/>
          <w:b/>
          <w:i/>
          <w:sz w:val="22"/>
          <w:szCs w:val="22"/>
        </w:rPr>
        <w:t xml:space="preserve"> site</w:t>
      </w:r>
      <w:r w:rsidRPr="00AA32E8">
        <w:rPr>
          <w:rFonts w:ascii="Arial" w:hAnsi="Arial" w:cs="Arial"/>
          <w:b/>
          <w:sz w:val="22"/>
          <w:szCs w:val="22"/>
        </w:rPr>
        <w:t>:</w:t>
      </w:r>
      <w:r w:rsidRPr="00AA32E8">
        <w:rPr>
          <w:rFonts w:ascii="Arial" w:hAnsi="Arial" w:cs="Arial"/>
          <w:i/>
          <w:sz w:val="22"/>
          <w:szCs w:val="22"/>
        </w:rPr>
        <w:t xml:space="preserve"> </w:t>
      </w:r>
    </w:p>
    <w:p w14:paraId="1AB14F5D" w14:textId="77777777" w:rsidR="00AB144E" w:rsidRPr="00AA32E8" w:rsidRDefault="00AB144E" w:rsidP="00AB144E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NMHC Office of Research </w:t>
      </w:r>
      <w:r w:rsidRPr="00AA32E8">
        <w:rPr>
          <w:rFonts w:ascii="Arial" w:hAnsi="Arial" w:cs="Arial"/>
          <w:sz w:val="22"/>
          <w:szCs w:val="22"/>
        </w:rPr>
        <w:br/>
        <w:t>(312)</w:t>
      </w:r>
      <w:r>
        <w:rPr>
          <w:rFonts w:ascii="Arial" w:hAnsi="Arial" w:cs="Arial"/>
          <w:sz w:val="22"/>
          <w:szCs w:val="22"/>
        </w:rPr>
        <w:t xml:space="preserve"> </w:t>
      </w:r>
      <w:r w:rsidRPr="00AA32E8">
        <w:rPr>
          <w:rFonts w:ascii="Arial" w:hAnsi="Arial" w:cs="Arial"/>
          <w:sz w:val="22"/>
          <w:szCs w:val="22"/>
        </w:rPr>
        <w:t>926-2598</w:t>
      </w:r>
    </w:p>
    <w:p w14:paraId="1F3E5045" w14:textId="77777777" w:rsidR="00AB144E" w:rsidRPr="00AA32E8" w:rsidRDefault="00AB144E" w:rsidP="00AB144E">
      <w:pPr>
        <w:rPr>
          <w:rFonts w:ascii="Arial" w:hAnsi="Arial" w:cs="Arial"/>
          <w:sz w:val="22"/>
          <w:szCs w:val="22"/>
        </w:rPr>
      </w:pPr>
    </w:p>
    <w:p w14:paraId="349A245C" w14:textId="77777777" w:rsidR="00AB144E" w:rsidRPr="00AA32E8" w:rsidRDefault="00AB144E" w:rsidP="00AB144E">
      <w:pPr>
        <w:rPr>
          <w:rFonts w:ascii="Arial" w:hAnsi="Arial" w:cs="Arial"/>
          <w:sz w:val="22"/>
          <w:szCs w:val="22"/>
        </w:rPr>
      </w:pPr>
      <w:r w:rsidRPr="00AA32E8">
        <w:rPr>
          <w:rFonts w:ascii="Arial" w:hAnsi="Arial" w:cs="Arial"/>
          <w:b/>
          <w:i/>
          <w:sz w:val="22"/>
          <w:szCs w:val="22"/>
        </w:rPr>
        <w:t>For external non-</w:t>
      </w:r>
      <w:proofErr w:type="gramStart"/>
      <w:r w:rsidRPr="00AA32E8">
        <w:rPr>
          <w:rFonts w:ascii="Arial" w:hAnsi="Arial" w:cs="Arial"/>
          <w:b/>
          <w:i/>
          <w:sz w:val="22"/>
          <w:szCs w:val="22"/>
        </w:rPr>
        <w:t>federally-funded</w:t>
      </w:r>
      <w:proofErr w:type="gramEnd"/>
      <w:r w:rsidRPr="00AA32E8">
        <w:rPr>
          <w:rFonts w:ascii="Arial" w:hAnsi="Arial" w:cs="Arial"/>
          <w:b/>
          <w:i/>
          <w:sz w:val="22"/>
          <w:szCs w:val="22"/>
        </w:rPr>
        <w:t xml:space="preserve"> projects</w:t>
      </w:r>
      <w:r w:rsidRPr="00AA32E8">
        <w:rPr>
          <w:rFonts w:ascii="Arial" w:hAnsi="Arial" w:cs="Arial"/>
          <w:b/>
          <w:sz w:val="22"/>
          <w:szCs w:val="22"/>
        </w:rPr>
        <w:t>:</w:t>
      </w:r>
      <w:r w:rsidRPr="00AA32E8">
        <w:rPr>
          <w:rFonts w:ascii="Arial" w:hAnsi="Arial" w:cs="Arial"/>
          <w:sz w:val="22"/>
          <w:szCs w:val="22"/>
        </w:rPr>
        <w:t xml:space="preserve">  </w:t>
      </w:r>
    </w:p>
    <w:p w14:paraId="1871A73B" w14:textId="77777777" w:rsidR="00AB144E" w:rsidRPr="00AA32E8" w:rsidRDefault="00AB144E" w:rsidP="00AB144E">
      <w:pPr>
        <w:spacing w:after="120"/>
        <w:rPr>
          <w:rFonts w:ascii="Arial" w:hAnsi="Arial" w:cs="Arial"/>
          <w:sz w:val="22"/>
          <w:szCs w:val="22"/>
        </w:rPr>
      </w:pPr>
      <w:r w:rsidRPr="00AA32E8">
        <w:rPr>
          <w:rFonts w:ascii="Arial" w:hAnsi="Arial" w:cs="Arial"/>
          <w:sz w:val="22"/>
          <w:szCs w:val="22"/>
        </w:rPr>
        <w:t xml:space="preserve">Sponsored Research (SR) must review media relations material for externally funded projects to </w:t>
      </w:r>
      <w:r>
        <w:rPr>
          <w:rFonts w:ascii="Arial" w:hAnsi="Arial" w:cs="Arial"/>
          <w:sz w:val="22"/>
          <w:szCs w:val="22"/>
        </w:rPr>
        <w:t>verify</w:t>
      </w:r>
      <w:r w:rsidRPr="00AA32E8">
        <w:rPr>
          <w:rFonts w:ascii="Arial" w:hAnsi="Arial" w:cs="Arial"/>
          <w:sz w:val="22"/>
          <w:szCs w:val="22"/>
        </w:rPr>
        <w:t xml:space="preserve"> that the material is consistent with the contract between N</w:t>
      </w:r>
      <w:r>
        <w:rPr>
          <w:rFonts w:ascii="Arial" w:hAnsi="Arial" w:cs="Arial"/>
          <w:sz w:val="22"/>
          <w:szCs w:val="22"/>
        </w:rPr>
        <w:t>orthwestern University</w:t>
      </w:r>
      <w:r w:rsidRPr="00AA32E8">
        <w:rPr>
          <w:rFonts w:ascii="Arial" w:hAnsi="Arial" w:cs="Arial"/>
          <w:sz w:val="22"/>
          <w:szCs w:val="22"/>
        </w:rPr>
        <w:t xml:space="preserve"> and the external funding source. Written sponsor approval may be submitted in place of the SR </w:t>
      </w:r>
      <w:r>
        <w:rPr>
          <w:rFonts w:ascii="Arial" w:hAnsi="Arial" w:cs="Arial"/>
          <w:sz w:val="22"/>
          <w:szCs w:val="22"/>
        </w:rPr>
        <w:t>verification</w:t>
      </w:r>
      <w:r w:rsidRPr="00AA32E8">
        <w:rPr>
          <w:rFonts w:ascii="Arial" w:hAnsi="Arial" w:cs="Arial"/>
          <w:sz w:val="22"/>
          <w:szCs w:val="22"/>
        </w:rPr>
        <w:t>. Contact SR at:</w:t>
      </w:r>
    </w:p>
    <w:p w14:paraId="5B2932B0" w14:textId="77777777" w:rsidR="00AB144E" w:rsidRPr="00AA32E8" w:rsidRDefault="00AB144E" w:rsidP="00AB144E">
      <w:pPr>
        <w:numPr>
          <w:ilvl w:val="0"/>
          <w:numId w:val="2"/>
        </w:numPr>
        <w:spacing w:after="120"/>
        <w:rPr>
          <w:rFonts w:ascii="Arial" w:hAnsi="Arial" w:cs="Arial"/>
          <w:b/>
          <w:sz w:val="22"/>
          <w:szCs w:val="22"/>
        </w:rPr>
      </w:pPr>
      <w:r w:rsidRPr="00AA32E8">
        <w:rPr>
          <w:rFonts w:ascii="Arial" w:hAnsi="Arial" w:cs="Arial"/>
          <w:sz w:val="22"/>
          <w:szCs w:val="22"/>
        </w:rPr>
        <w:t>(312) 503-</w:t>
      </w:r>
      <w:r>
        <w:rPr>
          <w:rFonts w:ascii="Arial" w:hAnsi="Arial" w:cs="Arial"/>
          <w:sz w:val="22"/>
          <w:szCs w:val="22"/>
        </w:rPr>
        <w:t>8649</w:t>
      </w:r>
    </w:p>
    <w:p w14:paraId="568A62E0" w14:textId="77777777" w:rsidR="00AB144E" w:rsidRPr="00AA32E8" w:rsidRDefault="00AB144E" w:rsidP="00AB144E">
      <w:pPr>
        <w:numPr>
          <w:ilvl w:val="0"/>
          <w:numId w:val="2"/>
        </w:numPr>
        <w:spacing w:after="120"/>
        <w:rPr>
          <w:rFonts w:ascii="Arial" w:hAnsi="Arial" w:cs="Arial"/>
          <w:b/>
          <w:sz w:val="22"/>
          <w:szCs w:val="22"/>
        </w:rPr>
      </w:pPr>
      <w:r w:rsidRPr="00424782">
        <w:rPr>
          <w:rFonts w:ascii="Arial" w:hAnsi="Arial" w:cs="Arial"/>
          <w:sz w:val="22"/>
          <w:szCs w:val="22"/>
        </w:rPr>
        <w:t>SponsoredResearch@northwestern.edu</w:t>
      </w:r>
    </w:p>
    <w:p w14:paraId="16001C85" w14:textId="77777777" w:rsidR="00AB144E" w:rsidRPr="00AA32E8" w:rsidRDefault="00AB144E" w:rsidP="00AB144E">
      <w:pPr>
        <w:rPr>
          <w:rFonts w:ascii="Arial" w:hAnsi="Arial" w:cs="Arial"/>
          <w:sz w:val="22"/>
          <w:szCs w:val="22"/>
        </w:rPr>
      </w:pPr>
    </w:p>
    <w:p w14:paraId="1D52D86F" w14:textId="77777777" w:rsidR="00AB144E" w:rsidRPr="00AA32E8" w:rsidRDefault="00AB144E" w:rsidP="00AB144E">
      <w:pPr>
        <w:rPr>
          <w:rFonts w:ascii="Arial" w:hAnsi="Arial" w:cs="Arial"/>
          <w:sz w:val="22"/>
          <w:szCs w:val="22"/>
        </w:rPr>
      </w:pPr>
      <w:r w:rsidRPr="00AA32E8">
        <w:rPr>
          <w:rFonts w:ascii="Arial" w:hAnsi="Arial" w:cs="Arial"/>
          <w:b/>
          <w:i/>
          <w:sz w:val="22"/>
          <w:szCs w:val="22"/>
        </w:rPr>
        <w:t xml:space="preserve">For </w:t>
      </w:r>
      <w:r>
        <w:rPr>
          <w:rFonts w:ascii="Arial" w:hAnsi="Arial" w:cs="Arial"/>
          <w:b/>
          <w:i/>
          <w:sz w:val="22"/>
          <w:szCs w:val="22"/>
        </w:rPr>
        <w:t>Shirley Ryan AbilityLab (“</w:t>
      </w:r>
      <w:proofErr w:type="spellStart"/>
      <w:r>
        <w:rPr>
          <w:rFonts w:ascii="Arial" w:hAnsi="Arial" w:cs="Arial"/>
          <w:b/>
          <w:i/>
          <w:sz w:val="22"/>
          <w:szCs w:val="22"/>
        </w:rPr>
        <w:t>SRAlab</w:t>
      </w:r>
      <w:proofErr w:type="spellEnd"/>
      <w:r>
        <w:rPr>
          <w:rFonts w:ascii="Arial" w:hAnsi="Arial" w:cs="Arial"/>
          <w:b/>
          <w:i/>
          <w:sz w:val="22"/>
          <w:szCs w:val="22"/>
        </w:rPr>
        <w:t>”)</w:t>
      </w:r>
      <w:r w:rsidRPr="00AA32E8">
        <w:rPr>
          <w:rFonts w:ascii="Arial" w:hAnsi="Arial" w:cs="Arial"/>
          <w:b/>
          <w:i/>
          <w:sz w:val="22"/>
          <w:szCs w:val="22"/>
        </w:rPr>
        <w:t xml:space="preserve"> projects</w:t>
      </w:r>
      <w:r w:rsidRPr="00AA32E8">
        <w:rPr>
          <w:rFonts w:ascii="Arial" w:hAnsi="Arial" w:cs="Arial"/>
          <w:b/>
          <w:sz w:val="22"/>
          <w:szCs w:val="22"/>
        </w:rPr>
        <w:t>:</w:t>
      </w:r>
      <w:r w:rsidRPr="00AA32E8">
        <w:rPr>
          <w:rFonts w:ascii="Arial" w:hAnsi="Arial" w:cs="Arial"/>
          <w:sz w:val="22"/>
          <w:szCs w:val="22"/>
        </w:rPr>
        <w:t xml:space="preserve">  </w:t>
      </w:r>
    </w:p>
    <w:p w14:paraId="0E45E40F" w14:textId="77777777" w:rsidR="00AB144E" w:rsidRPr="00AA32E8" w:rsidRDefault="00AB144E" w:rsidP="00AB144E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Approval is not required prior to submission for </w:t>
      </w:r>
      <w:proofErr w:type="spellStart"/>
      <w:r>
        <w:rPr>
          <w:rFonts w:ascii="Arial" w:hAnsi="Arial" w:cs="Arial"/>
          <w:sz w:val="22"/>
          <w:szCs w:val="22"/>
        </w:rPr>
        <w:t>SRAlab</w:t>
      </w:r>
      <w:proofErr w:type="spellEnd"/>
      <w:r>
        <w:rPr>
          <w:rFonts w:ascii="Arial" w:hAnsi="Arial" w:cs="Arial"/>
          <w:sz w:val="22"/>
          <w:szCs w:val="22"/>
        </w:rPr>
        <w:t xml:space="preserve"> projects, but questions about the Media Relations Form and its use can be directed to:</w:t>
      </w:r>
    </w:p>
    <w:p w14:paraId="2A4ABCBD" w14:textId="77777777" w:rsidR="00AB144E" w:rsidRPr="00AA32E8" w:rsidRDefault="00AB144E" w:rsidP="00AB144E">
      <w:pPr>
        <w:numPr>
          <w:ilvl w:val="0"/>
          <w:numId w:val="2"/>
        </w:numPr>
        <w:spacing w:after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Tim McKula</w:t>
      </w:r>
      <w:r w:rsidRPr="00AA32E8">
        <w:rPr>
          <w:rFonts w:ascii="Arial" w:hAnsi="Arial" w:cs="Arial"/>
          <w:sz w:val="22"/>
          <w:szCs w:val="22"/>
        </w:rPr>
        <w:t xml:space="preserve">: </w:t>
      </w:r>
      <w:hyperlink r:id="rId8" w:history="1">
        <w:r w:rsidRPr="00517C62">
          <w:rPr>
            <w:rStyle w:val="Hyperlink"/>
            <w:rFonts w:ascii="Arial" w:hAnsi="Arial" w:cs="Arial"/>
            <w:sz w:val="22"/>
            <w:szCs w:val="22"/>
          </w:rPr>
          <w:t>tmckula@sralab.org</w:t>
        </w:r>
      </w:hyperlink>
    </w:p>
    <w:p w14:paraId="1037555C" w14:textId="77777777" w:rsidR="00AB144E" w:rsidRPr="00AA32E8" w:rsidRDefault="00AB144E" w:rsidP="00AB144E">
      <w:pPr>
        <w:numPr>
          <w:ilvl w:val="0"/>
          <w:numId w:val="2"/>
        </w:numPr>
        <w:spacing w:after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Meg Washburn</w:t>
      </w:r>
      <w:r w:rsidRPr="00AA32E8">
        <w:rPr>
          <w:rFonts w:ascii="Arial" w:hAnsi="Arial" w:cs="Arial"/>
          <w:sz w:val="22"/>
          <w:szCs w:val="22"/>
        </w:rPr>
        <w:t xml:space="preserve">: </w:t>
      </w:r>
      <w:hyperlink r:id="rId9" w:history="1">
        <w:r w:rsidRPr="00517C62">
          <w:rPr>
            <w:rStyle w:val="Hyperlink"/>
            <w:rFonts w:ascii="Arial" w:hAnsi="Arial" w:cs="Arial"/>
            <w:sz w:val="22"/>
            <w:szCs w:val="22"/>
          </w:rPr>
          <w:t>mwashburn@sralab.org</w:t>
        </w:r>
      </w:hyperlink>
    </w:p>
    <w:p w14:paraId="35D274D4" w14:textId="77777777" w:rsidR="00AB144E" w:rsidRDefault="00AB144E" w:rsidP="00AB144E">
      <w:pPr>
        <w:spacing w:after="120"/>
        <w:rPr>
          <w:rFonts w:ascii="Arial" w:hAnsi="Arial" w:cs="Arial"/>
          <w:b/>
          <w:sz w:val="22"/>
          <w:szCs w:val="22"/>
        </w:rPr>
      </w:pPr>
    </w:p>
    <w:p w14:paraId="65D8AAA7" w14:textId="77777777" w:rsidR="00AB144E" w:rsidRPr="00AA32E8" w:rsidRDefault="00AB144E" w:rsidP="00AB144E">
      <w:pPr>
        <w:spacing w:after="120"/>
        <w:rPr>
          <w:rFonts w:ascii="Arial" w:hAnsi="Arial" w:cs="Arial"/>
          <w:sz w:val="22"/>
          <w:szCs w:val="22"/>
        </w:rPr>
      </w:pPr>
      <w:r w:rsidRPr="00AA32E8">
        <w:rPr>
          <w:rFonts w:ascii="Arial" w:hAnsi="Arial" w:cs="Arial"/>
          <w:b/>
          <w:sz w:val="22"/>
          <w:szCs w:val="22"/>
        </w:rPr>
        <w:t xml:space="preserve">To submit the </w:t>
      </w:r>
      <w:r>
        <w:rPr>
          <w:rFonts w:ascii="Arial" w:hAnsi="Arial" w:cs="Arial"/>
          <w:b/>
          <w:sz w:val="22"/>
          <w:szCs w:val="22"/>
        </w:rPr>
        <w:t>Media Relations F</w:t>
      </w:r>
      <w:r w:rsidRPr="00AA32E8">
        <w:rPr>
          <w:rFonts w:ascii="Arial" w:hAnsi="Arial" w:cs="Arial"/>
          <w:b/>
          <w:sz w:val="22"/>
          <w:szCs w:val="22"/>
        </w:rPr>
        <w:t>orm and materials to the IRB</w:t>
      </w:r>
      <w:r w:rsidRPr="00AA32E8">
        <w:rPr>
          <w:rFonts w:ascii="Arial" w:hAnsi="Arial" w:cs="Arial"/>
          <w:sz w:val="22"/>
          <w:szCs w:val="22"/>
        </w:rPr>
        <w:t xml:space="preserve">, a Modification must be completed under the applicable study in eIRB+. If the media relations material applies to multiple studies, a Modification must be submitted for each individual project. The following documents should be uploaded into the </w:t>
      </w:r>
      <w:r>
        <w:rPr>
          <w:rFonts w:ascii="Arial" w:hAnsi="Arial" w:cs="Arial"/>
          <w:sz w:val="22"/>
          <w:szCs w:val="22"/>
        </w:rPr>
        <w:t>Modification submission</w:t>
      </w:r>
      <w:r w:rsidRPr="00AA32E8">
        <w:rPr>
          <w:rFonts w:ascii="Arial" w:hAnsi="Arial" w:cs="Arial"/>
          <w:sz w:val="22"/>
          <w:szCs w:val="22"/>
        </w:rPr>
        <w:t>:</w:t>
      </w:r>
    </w:p>
    <w:p w14:paraId="4417A701" w14:textId="77777777" w:rsidR="00AB144E" w:rsidRPr="00AA32E8" w:rsidRDefault="00AB144E" w:rsidP="00AB144E">
      <w:pPr>
        <w:numPr>
          <w:ilvl w:val="0"/>
          <w:numId w:val="6"/>
        </w:numPr>
        <w:spacing w:after="120"/>
        <w:rPr>
          <w:rFonts w:ascii="Arial" w:hAnsi="Arial" w:cs="Arial"/>
          <w:sz w:val="22"/>
          <w:szCs w:val="22"/>
        </w:rPr>
      </w:pPr>
      <w:r w:rsidRPr="00AA32E8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completed </w:t>
      </w:r>
      <w:r w:rsidRPr="00AA32E8">
        <w:rPr>
          <w:rFonts w:ascii="Arial" w:hAnsi="Arial" w:cs="Arial"/>
          <w:sz w:val="22"/>
          <w:szCs w:val="22"/>
        </w:rPr>
        <w:t xml:space="preserve">Media Relations </w:t>
      </w:r>
      <w:proofErr w:type="gramStart"/>
      <w:r w:rsidRPr="00AA32E8">
        <w:rPr>
          <w:rFonts w:ascii="Arial" w:hAnsi="Arial" w:cs="Arial"/>
          <w:sz w:val="22"/>
          <w:szCs w:val="22"/>
        </w:rPr>
        <w:t>Form</w:t>
      </w:r>
      <w:r>
        <w:rPr>
          <w:rFonts w:ascii="Arial" w:hAnsi="Arial" w:cs="Arial"/>
          <w:sz w:val="22"/>
          <w:szCs w:val="22"/>
        </w:rPr>
        <w:t>;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</w:p>
    <w:p w14:paraId="5A6E9F23" w14:textId="77777777" w:rsidR="00AB144E" w:rsidRPr="00AA32E8" w:rsidRDefault="00AB144E" w:rsidP="00AB144E">
      <w:pPr>
        <w:numPr>
          <w:ilvl w:val="0"/>
          <w:numId w:val="6"/>
        </w:numPr>
        <w:spacing w:after="120"/>
        <w:rPr>
          <w:rFonts w:ascii="Arial" w:hAnsi="Arial" w:cs="Arial"/>
          <w:sz w:val="22"/>
          <w:szCs w:val="22"/>
        </w:rPr>
      </w:pPr>
      <w:r w:rsidRPr="00AA32E8">
        <w:rPr>
          <w:rFonts w:ascii="Arial" w:hAnsi="Arial" w:cs="Arial"/>
          <w:sz w:val="22"/>
          <w:szCs w:val="22"/>
        </w:rPr>
        <w:t xml:space="preserve">The text of all material that is intended to be seen or heard by prospective </w:t>
      </w:r>
      <w:proofErr w:type="gramStart"/>
      <w:r w:rsidRPr="00AA32E8">
        <w:rPr>
          <w:rFonts w:ascii="Arial" w:hAnsi="Arial" w:cs="Arial"/>
          <w:sz w:val="22"/>
          <w:szCs w:val="22"/>
        </w:rPr>
        <w:t>participants</w:t>
      </w:r>
      <w:r>
        <w:rPr>
          <w:rFonts w:ascii="Arial" w:hAnsi="Arial" w:cs="Arial"/>
          <w:sz w:val="22"/>
          <w:szCs w:val="22"/>
        </w:rPr>
        <w:t>;</w:t>
      </w:r>
      <w:proofErr w:type="gramEnd"/>
    </w:p>
    <w:p w14:paraId="60DBF062" w14:textId="77777777" w:rsidR="00AB144E" w:rsidRDefault="00AB144E" w:rsidP="00AB144E">
      <w:pPr>
        <w:numPr>
          <w:ilvl w:val="0"/>
          <w:numId w:val="6"/>
        </w:numPr>
        <w:spacing w:after="120"/>
        <w:rPr>
          <w:rFonts w:ascii="Arial" w:hAnsi="Arial" w:cs="Arial"/>
          <w:sz w:val="22"/>
          <w:szCs w:val="22"/>
        </w:rPr>
      </w:pPr>
      <w:r w:rsidRPr="00AA32E8">
        <w:rPr>
          <w:rFonts w:ascii="Arial" w:hAnsi="Arial" w:cs="Arial"/>
          <w:sz w:val="22"/>
          <w:szCs w:val="22"/>
        </w:rPr>
        <w:t xml:space="preserve">For non-scripted interviews of participants who are currently participating in the applicable study, a copy of </w:t>
      </w:r>
      <w:proofErr w:type="gramStart"/>
      <w:r w:rsidRPr="00AA32E8">
        <w:rPr>
          <w:rFonts w:ascii="Arial" w:hAnsi="Arial" w:cs="Arial"/>
          <w:sz w:val="22"/>
          <w:szCs w:val="22"/>
        </w:rPr>
        <w:t xml:space="preserve">the  </w:t>
      </w:r>
      <w:r>
        <w:rPr>
          <w:rFonts w:ascii="Arial" w:hAnsi="Arial" w:cs="Arial"/>
          <w:sz w:val="22"/>
          <w:szCs w:val="22"/>
        </w:rPr>
        <w:t>Media</w:t>
      </w:r>
      <w:proofErr w:type="gramEnd"/>
      <w:r>
        <w:rPr>
          <w:rFonts w:ascii="Arial" w:hAnsi="Arial" w:cs="Arial"/>
          <w:sz w:val="22"/>
          <w:szCs w:val="22"/>
        </w:rPr>
        <w:t xml:space="preserve"> Relations Permission Form </w:t>
      </w:r>
      <w:r w:rsidRPr="00AA32E8">
        <w:rPr>
          <w:rFonts w:ascii="Arial" w:hAnsi="Arial" w:cs="Arial"/>
          <w:sz w:val="22"/>
          <w:szCs w:val="22"/>
        </w:rPr>
        <w:t>that the participant will sign agreeing to participate in the interview.</w:t>
      </w:r>
    </w:p>
    <w:p w14:paraId="70A1C44D" w14:textId="77777777" w:rsidR="00AB144E" w:rsidRPr="00AA32E8" w:rsidRDefault="00AB144E" w:rsidP="00AB144E">
      <w:pPr>
        <w:pStyle w:val="MediumGrid1-Accent21"/>
        <w:spacing w:after="120"/>
        <w:ind w:left="0"/>
        <w:rPr>
          <w:rFonts w:ascii="Arial" w:hAnsi="Arial" w:cs="Arial"/>
          <w:sz w:val="22"/>
          <w:szCs w:val="22"/>
        </w:rPr>
      </w:pPr>
    </w:p>
    <w:p w14:paraId="08F4C2F9" w14:textId="77777777" w:rsidR="00AB144E" w:rsidRPr="00AA32E8" w:rsidRDefault="00AB144E" w:rsidP="00AB144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0E88DD2" w14:textId="77777777" w:rsidR="00AB144E" w:rsidRPr="00AA32E8" w:rsidRDefault="00AB144E" w:rsidP="00AB144E">
      <w:pPr>
        <w:numPr>
          <w:ilvl w:val="0"/>
          <w:numId w:val="1"/>
        </w:numPr>
        <w:ind w:left="360" w:hanging="360"/>
        <w:rPr>
          <w:rFonts w:ascii="Arial" w:hAnsi="Arial" w:cs="Arial"/>
          <w:b/>
          <w:sz w:val="22"/>
          <w:szCs w:val="22"/>
        </w:rPr>
      </w:pPr>
      <w:r w:rsidRPr="00AA32E8">
        <w:rPr>
          <w:rFonts w:ascii="Arial" w:hAnsi="Arial" w:cs="Arial"/>
          <w:b/>
          <w:sz w:val="22"/>
          <w:szCs w:val="22"/>
        </w:rPr>
        <w:lastRenderedPageBreak/>
        <w:t>STUDY INFORMATION</w:t>
      </w:r>
    </w:p>
    <w:p w14:paraId="64957014" w14:textId="77777777" w:rsidR="00AB144E" w:rsidRPr="00AA32E8" w:rsidRDefault="00AB144E" w:rsidP="00AB144E">
      <w:pPr>
        <w:ind w:left="360"/>
        <w:rPr>
          <w:rFonts w:ascii="Arial" w:hAnsi="Arial" w:cs="Arial"/>
          <w:b/>
          <w:sz w:val="22"/>
          <w:szCs w:val="22"/>
        </w:rPr>
      </w:pPr>
      <w:r w:rsidRPr="00AA32E8">
        <w:rPr>
          <w:rFonts w:ascii="Arial" w:hAnsi="Arial" w:cs="Arial"/>
          <w:b/>
          <w:sz w:val="22"/>
          <w:szCs w:val="22"/>
        </w:rPr>
        <w:t xml:space="preserve">Principal Investigator: </w:t>
      </w:r>
      <w:r w:rsidRPr="00AA32E8">
        <w:rPr>
          <w:rFonts w:ascii="Arial" w:hAnsi="Arial" w:cs="Arial"/>
          <w:b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AA32E8">
        <w:rPr>
          <w:rFonts w:ascii="Arial" w:hAnsi="Arial" w:cs="Arial"/>
          <w:b/>
          <w:sz w:val="22"/>
          <w:szCs w:val="22"/>
        </w:rPr>
        <w:instrText xml:space="preserve"> FORMTEXT </w:instrText>
      </w:r>
      <w:r w:rsidRPr="00AA32E8">
        <w:rPr>
          <w:rFonts w:ascii="Arial" w:hAnsi="Arial" w:cs="Arial"/>
          <w:b/>
          <w:sz w:val="22"/>
          <w:szCs w:val="22"/>
        </w:rPr>
      </w:r>
      <w:r w:rsidRPr="00AA32E8">
        <w:rPr>
          <w:rFonts w:ascii="Arial" w:hAnsi="Arial" w:cs="Arial"/>
          <w:b/>
          <w:sz w:val="22"/>
          <w:szCs w:val="22"/>
        </w:rPr>
        <w:fldChar w:fldCharType="separate"/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sz w:val="22"/>
          <w:szCs w:val="22"/>
        </w:rPr>
        <w:fldChar w:fldCharType="end"/>
      </w:r>
    </w:p>
    <w:p w14:paraId="53F99159" w14:textId="77777777" w:rsidR="00AB144E" w:rsidRPr="00AA32E8" w:rsidRDefault="00AB144E" w:rsidP="00AB144E">
      <w:pPr>
        <w:ind w:left="360"/>
        <w:rPr>
          <w:rFonts w:ascii="Arial" w:hAnsi="Arial" w:cs="Arial"/>
          <w:b/>
          <w:sz w:val="22"/>
          <w:szCs w:val="22"/>
        </w:rPr>
      </w:pPr>
      <w:r w:rsidRPr="00AA32E8">
        <w:rPr>
          <w:rFonts w:ascii="Arial" w:hAnsi="Arial" w:cs="Arial"/>
          <w:b/>
          <w:sz w:val="22"/>
          <w:szCs w:val="22"/>
        </w:rPr>
        <w:t xml:space="preserve">IRB Project number: </w:t>
      </w:r>
      <w:r w:rsidRPr="00AA32E8">
        <w:rPr>
          <w:rFonts w:ascii="Arial" w:hAnsi="Arial" w:cs="Arial"/>
          <w:b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AA32E8">
        <w:rPr>
          <w:rFonts w:ascii="Arial" w:hAnsi="Arial" w:cs="Arial"/>
          <w:b/>
          <w:sz w:val="22"/>
          <w:szCs w:val="22"/>
        </w:rPr>
        <w:instrText xml:space="preserve"> FORMTEXT </w:instrText>
      </w:r>
      <w:r w:rsidRPr="00AA32E8">
        <w:rPr>
          <w:rFonts w:ascii="Arial" w:hAnsi="Arial" w:cs="Arial"/>
          <w:b/>
          <w:sz w:val="22"/>
          <w:szCs w:val="22"/>
        </w:rPr>
      </w:r>
      <w:r w:rsidRPr="00AA32E8">
        <w:rPr>
          <w:rFonts w:ascii="Arial" w:hAnsi="Arial" w:cs="Arial"/>
          <w:b/>
          <w:sz w:val="22"/>
          <w:szCs w:val="22"/>
        </w:rPr>
        <w:fldChar w:fldCharType="separate"/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sz w:val="22"/>
          <w:szCs w:val="22"/>
        </w:rPr>
        <w:fldChar w:fldCharType="end"/>
      </w:r>
    </w:p>
    <w:p w14:paraId="2849D442" w14:textId="77777777" w:rsidR="00AB144E" w:rsidRPr="00AA32E8" w:rsidRDefault="00AB144E" w:rsidP="00AB144E">
      <w:pPr>
        <w:ind w:left="360"/>
        <w:rPr>
          <w:rFonts w:ascii="Arial" w:hAnsi="Arial" w:cs="Arial"/>
          <w:b/>
          <w:sz w:val="22"/>
          <w:szCs w:val="22"/>
        </w:rPr>
      </w:pPr>
      <w:r w:rsidRPr="00AA32E8">
        <w:rPr>
          <w:rFonts w:ascii="Arial" w:hAnsi="Arial" w:cs="Arial"/>
          <w:b/>
          <w:sz w:val="22"/>
          <w:szCs w:val="22"/>
        </w:rPr>
        <w:t xml:space="preserve">Media Relations Preparer/Contact: </w:t>
      </w:r>
      <w:r w:rsidRPr="00AA32E8">
        <w:rPr>
          <w:rFonts w:ascii="Arial" w:hAnsi="Arial" w:cs="Arial"/>
          <w:b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AA32E8">
        <w:rPr>
          <w:rFonts w:ascii="Arial" w:hAnsi="Arial" w:cs="Arial"/>
          <w:b/>
          <w:sz w:val="22"/>
          <w:szCs w:val="22"/>
        </w:rPr>
        <w:instrText xml:space="preserve"> FORMTEXT </w:instrText>
      </w:r>
      <w:r w:rsidRPr="00AA32E8">
        <w:rPr>
          <w:rFonts w:ascii="Arial" w:hAnsi="Arial" w:cs="Arial"/>
          <w:b/>
          <w:sz w:val="22"/>
          <w:szCs w:val="22"/>
        </w:rPr>
      </w:r>
      <w:r w:rsidRPr="00AA32E8">
        <w:rPr>
          <w:rFonts w:ascii="Arial" w:hAnsi="Arial" w:cs="Arial"/>
          <w:b/>
          <w:sz w:val="22"/>
          <w:szCs w:val="22"/>
        </w:rPr>
        <w:fldChar w:fldCharType="separate"/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sz w:val="22"/>
          <w:szCs w:val="22"/>
        </w:rPr>
        <w:fldChar w:fldCharType="end"/>
      </w:r>
    </w:p>
    <w:p w14:paraId="3360A20C" w14:textId="77777777" w:rsidR="00AB144E" w:rsidRPr="00DC6725" w:rsidRDefault="00AB144E" w:rsidP="00AB144E">
      <w:pPr>
        <w:rPr>
          <w:rFonts w:ascii="Arial" w:hAnsi="Arial" w:cs="Arial"/>
          <w:b/>
          <w:sz w:val="16"/>
          <w:szCs w:val="16"/>
        </w:rPr>
      </w:pPr>
    </w:p>
    <w:p w14:paraId="1D35776F" w14:textId="77777777" w:rsidR="00AB144E" w:rsidRPr="00AA32E8" w:rsidRDefault="00AB144E" w:rsidP="00AB144E">
      <w:pPr>
        <w:numPr>
          <w:ilvl w:val="0"/>
          <w:numId w:val="1"/>
        </w:numPr>
        <w:ind w:left="360" w:hanging="360"/>
        <w:rPr>
          <w:rFonts w:ascii="Arial" w:hAnsi="Arial" w:cs="Arial"/>
          <w:b/>
          <w:sz w:val="22"/>
          <w:szCs w:val="22"/>
        </w:rPr>
      </w:pPr>
      <w:r w:rsidRPr="00AA32E8">
        <w:rPr>
          <w:rFonts w:ascii="Arial" w:hAnsi="Arial" w:cs="Arial"/>
          <w:b/>
          <w:sz w:val="22"/>
          <w:szCs w:val="22"/>
        </w:rPr>
        <w:t>MEDIA RELATIONS MATERIAL:  Select the type of medium to be used:</w:t>
      </w:r>
    </w:p>
    <w:p w14:paraId="2733A555" w14:textId="77777777" w:rsidR="00AB144E" w:rsidRPr="00AA32E8" w:rsidRDefault="00AB144E" w:rsidP="00AB144E">
      <w:pPr>
        <w:ind w:left="360"/>
        <w:rPr>
          <w:rFonts w:ascii="Arial" w:hAnsi="Arial" w:cs="Arial"/>
          <w:b/>
          <w:sz w:val="22"/>
          <w:szCs w:val="22"/>
        </w:rPr>
      </w:pPr>
      <w:r w:rsidRPr="00AA32E8">
        <w:rPr>
          <w:rFonts w:ascii="Arial" w:hAnsi="Arial" w:cs="Arial"/>
          <w:b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AA32E8">
        <w:rPr>
          <w:rFonts w:ascii="Arial" w:hAnsi="Arial" w:cs="Arial"/>
          <w:b/>
          <w:sz w:val="22"/>
          <w:szCs w:val="22"/>
        </w:rPr>
        <w:instrText xml:space="preserve"> FORMCHECKBOX </w:instrText>
      </w:r>
      <w:r w:rsidR="00A620F6">
        <w:rPr>
          <w:rFonts w:ascii="Arial" w:hAnsi="Arial" w:cs="Arial"/>
          <w:b/>
          <w:sz w:val="22"/>
          <w:szCs w:val="22"/>
        </w:rPr>
      </w:r>
      <w:r w:rsidR="00A620F6">
        <w:rPr>
          <w:rFonts w:ascii="Arial" w:hAnsi="Arial" w:cs="Arial"/>
          <w:b/>
          <w:sz w:val="22"/>
          <w:szCs w:val="22"/>
        </w:rPr>
        <w:fldChar w:fldCharType="separate"/>
      </w:r>
      <w:r w:rsidRPr="00AA32E8">
        <w:rPr>
          <w:rFonts w:ascii="Arial" w:hAnsi="Arial" w:cs="Arial"/>
          <w:b/>
          <w:sz w:val="22"/>
          <w:szCs w:val="22"/>
        </w:rPr>
        <w:fldChar w:fldCharType="end"/>
      </w:r>
      <w:r w:rsidRPr="00AA32E8">
        <w:rPr>
          <w:rFonts w:ascii="Arial" w:hAnsi="Arial" w:cs="Arial"/>
          <w:b/>
          <w:sz w:val="22"/>
          <w:szCs w:val="22"/>
        </w:rPr>
        <w:t xml:space="preserve"> Press Release</w:t>
      </w:r>
    </w:p>
    <w:p w14:paraId="035A76B7" w14:textId="77777777" w:rsidR="00AB144E" w:rsidRPr="00AA32E8" w:rsidRDefault="00AB144E" w:rsidP="00AB144E">
      <w:pPr>
        <w:ind w:left="360"/>
        <w:rPr>
          <w:rFonts w:ascii="Arial" w:hAnsi="Arial" w:cs="Arial"/>
          <w:b/>
          <w:sz w:val="22"/>
          <w:szCs w:val="22"/>
        </w:rPr>
      </w:pPr>
      <w:r w:rsidRPr="00AA32E8">
        <w:rPr>
          <w:rFonts w:ascii="Arial" w:hAnsi="Arial" w:cs="Arial"/>
          <w:b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AA32E8">
        <w:rPr>
          <w:rFonts w:ascii="Arial" w:hAnsi="Arial" w:cs="Arial"/>
          <w:b/>
          <w:sz w:val="22"/>
          <w:szCs w:val="22"/>
        </w:rPr>
        <w:instrText xml:space="preserve"> FORMCHECKBOX </w:instrText>
      </w:r>
      <w:r w:rsidR="00A620F6">
        <w:rPr>
          <w:rFonts w:ascii="Arial" w:hAnsi="Arial" w:cs="Arial"/>
          <w:b/>
          <w:sz w:val="22"/>
          <w:szCs w:val="22"/>
        </w:rPr>
      </w:r>
      <w:r w:rsidR="00A620F6">
        <w:rPr>
          <w:rFonts w:ascii="Arial" w:hAnsi="Arial" w:cs="Arial"/>
          <w:b/>
          <w:sz w:val="22"/>
          <w:szCs w:val="22"/>
        </w:rPr>
        <w:fldChar w:fldCharType="separate"/>
      </w:r>
      <w:r w:rsidRPr="00AA32E8">
        <w:rPr>
          <w:rFonts w:ascii="Arial" w:hAnsi="Arial" w:cs="Arial"/>
          <w:b/>
          <w:sz w:val="22"/>
          <w:szCs w:val="22"/>
        </w:rPr>
        <w:fldChar w:fldCharType="end"/>
      </w:r>
      <w:r w:rsidRPr="00AA32E8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Media Interview</w:t>
      </w:r>
      <w:r w:rsidRPr="00AA32E8">
        <w:rPr>
          <w:rFonts w:ascii="Arial" w:hAnsi="Arial" w:cs="Arial"/>
          <w:b/>
          <w:sz w:val="22"/>
          <w:szCs w:val="22"/>
        </w:rPr>
        <w:t xml:space="preserve">, Specify:  </w:t>
      </w:r>
      <w:r w:rsidRPr="00AA32E8">
        <w:rPr>
          <w:rFonts w:ascii="Arial" w:hAnsi="Arial" w:cs="Arial"/>
          <w:b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AA32E8">
        <w:rPr>
          <w:rFonts w:ascii="Arial" w:hAnsi="Arial" w:cs="Arial"/>
          <w:b/>
          <w:sz w:val="22"/>
          <w:szCs w:val="22"/>
        </w:rPr>
        <w:instrText xml:space="preserve"> FORMTEXT </w:instrText>
      </w:r>
      <w:r w:rsidRPr="00AA32E8">
        <w:rPr>
          <w:rFonts w:ascii="Arial" w:hAnsi="Arial" w:cs="Arial"/>
          <w:b/>
          <w:sz w:val="22"/>
          <w:szCs w:val="22"/>
        </w:rPr>
      </w:r>
      <w:r w:rsidRPr="00AA32E8">
        <w:rPr>
          <w:rFonts w:ascii="Arial" w:hAnsi="Arial" w:cs="Arial"/>
          <w:b/>
          <w:sz w:val="22"/>
          <w:szCs w:val="22"/>
        </w:rPr>
        <w:fldChar w:fldCharType="separate"/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noProof/>
          <w:sz w:val="22"/>
          <w:szCs w:val="22"/>
        </w:rPr>
        <w:t> </w:t>
      </w:r>
      <w:r w:rsidRPr="00AA32E8">
        <w:rPr>
          <w:rFonts w:ascii="Arial" w:hAnsi="Arial" w:cs="Arial"/>
          <w:b/>
          <w:sz w:val="22"/>
          <w:szCs w:val="22"/>
        </w:rPr>
        <w:fldChar w:fldCharType="end"/>
      </w:r>
    </w:p>
    <w:p w14:paraId="4088ECDF" w14:textId="77777777" w:rsidR="00AB144E" w:rsidRPr="00DC6725" w:rsidRDefault="00AB144E" w:rsidP="00AB144E">
      <w:pPr>
        <w:pStyle w:val="MediumGrid1-Accent21"/>
        <w:ind w:left="360"/>
        <w:rPr>
          <w:rFonts w:ascii="Arial" w:hAnsi="Arial" w:cs="Arial"/>
          <w:b/>
          <w:sz w:val="16"/>
          <w:szCs w:val="16"/>
        </w:rPr>
      </w:pPr>
    </w:p>
    <w:p w14:paraId="5FF40F29" w14:textId="77777777" w:rsidR="00AB144E" w:rsidRDefault="00AB144E" w:rsidP="00AB144E">
      <w:pPr>
        <w:numPr>
          <w:ilvl w:val="0"/>
          <w:numId w:val="1"/>
        </w:numPr>
        <w:ind w:left="360" w:hanging="360"/>
        <w:rPr>
          <w:rFonts w:ascii="Arial" w:hAnsi="Arial" w:cs="Arial"/>
          <w:b/>
          <w:sz w:val="22"/>
          <w:szCs w:val="22"/>
        </w:rPr>
      </w:pPr>
      <w:r w:rsidRPr="00AA32E8">
        <w:rPr>
          <w:rFonts w:ascii="Arial" w:hAnsi="Arial" w:cs="Arial"/>
          <w:b/>
          <w:sz w:val="22"/>
          <w:szCs w:val="22"/>
        </w:rPr>
        <w:t>FINANCIAL CONFLICT OF INTEREST INFORMATION</w:t>
      </w:r>
    </w:p>
    <w:p w14:paraId="30F6842B" w14:textId="77777777" w:rsidR="00AB144E" w:rsidRPr="00DC6725" w:rsidRDefault="00AB144E" w:rsidP="00AB144E">
      <w:pPr>
        <w:ind w:left="360"/>
        <w:rPr>
          <w:rFonts w:ascii="Arial" w:hAnsi="Arial" w:cs="Arial"/>
          <w:b/>
          <w:sz w:val="16"/>
          <w:szCs w:val="16"/>
        </w:rPr>
      </w:pPr>
    </w:p>
    <w:p w14:paraId="7C392B27" w14:textId="77777777" w:rsidR="00AB144E" w:rsidRDefault="00AB144E" w:rsidP="00AB144E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Principal Investigator and Co-Investigators must have completed </w:t>
      </w:r>
      <w:proofErr w:type="spellStart"/>
      <w:r>
        <w:rPr>
          <w:rFonts w:ascii="Arial" w:hAnsi="Arial" w:cs="Arial"/>
          <w:sz w:val="22"/>
          <w:szCs w:val="22"/>
        </w:rPr>
        <w:t>eDisclosure</w:t>
      </w:r>
      <w:proofErr w:type="spellEnd"/>
      <w:r>
        <w:rPr>
          <w:rFonts w:ascii="Arial" w:hAnsi="Arial" w:cs="Arial"/>
          <w:sz w:val="22"/>
          <w:szCs w:val="22"/>
        </w:rPr>
        <w:t xml:space="preserve"> to report any financial conflicts of interest. Northwestern University COI review must be complete prior to approval of the media relations.</w:t>
      </w:r>
    </w:p>
    <w:p w14:paraId="38396696" w14:textId="77777777" w:rsidR="00AB144E" w:rsidRPr="00DC6725" w:rsidRDefault="00AB144E" w:rsidP="00AB144E">
      <w:pPr>
        <w:ind w:left="360"/>
        <w:rPr>
          <w:rFonts w:ascii="Arial" w:hAnsi="Arial" w:cs="Arial"/>
          <w:sz w:val="16"/>
          <w:szCs w:val="16"/>
        </w:rPr>
      </w:pPr>
    </w:p>
    <w:p w14:paraId="0D21663B" w14:textId="77777777" w:rsidR="00AB144E" w:rsidRPr="00216A3A" w:rsidRDefault="00AB144E" w:rsidP="00AB144E">
      <w:pPr>
        <w:numPr>
          <w:ilvl w:val="0"/>
          <w:numId w:val="1"/>
        </w:numPr>
        <w:ind w:left="540" w:hanging="630"/>
        <w:rPr>
          <w:rFonts w:ascii="Arial" w:hAnsi="Arial" w:cs="Arial"/>
          <w:b/>
          <w:sz w:val="22"/>
          <w:szCs w:val="22"/>
        </w:rPr>
      </w:pPr>
      <w:r w:rsidRPr="00216A3A">
        <w:rPr>
          <w:rFonts w:ascii="Arial" w:hAnsi="Arial" w:cs="Arial"/>
          <w:b/>
          <w:sz w:val="22"/>
          <w:szCs w:val="22"/>
        </w:rPr>
        <w:t>Complete the following and provide required documentation:</w:t>
      </w:r>
    </w:p>
    <w:tbl>
      <w:tblPr>
        <w:tblW w:w="483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4"/>
        <w:gridCol w:w="9598"/>
      </w:tblGrid>
      <w:tr w:rsidR="00AB144E" w:rsidRPr="00216A3A" w14:paraId="375C04ED" w14:textId="77777777" w:rsidTr="00A96909">
        <w:tc>
          <w:tcPr>
            <w:tcW w:w="9576" w:type="dxa"/>
            <w:gridSpan w:val="2"/>
          </w:tcPr>
          <w:p w14:paraId="555BA1D3" w14:textId="77777777" w:rsidR="00AB144E" w:rsidRPr="00216A3A" w:rsidRDefault="00AB144E" w:rsidP="00A96909">
            <w:pPr>
              <w:pStyle w:val="ChecklistLevel1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t>Requirements</w:t>
            </w:r>
          </w:p>
        </w:tc>
      </w:tr>
      <w:tr w:rsidR="00AB144E" w:rsidRPr="00216A3A" w14:paraId="290600D5" w14:textId="77777777" w:rsidTr="00A96909">
        <w:tc>
          <w:tcPr>
            <w:tcW w:w="469" w:type="dxa"/>
          </w:tcPr>
          <w:p w14:paraId="6035D9CD" w14:textId="77777777" w:rsidR="00AB144E" w:rsidRPr="00216A3A" w:rsidRDefault="00AB144E" w:rsidP="00A96909">
            <w:pPr>
              <w:pStyle w:val="Yes-No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9107" w:type="dxa"/>
          </w:tcPr>
          <w:p w14:paraId="0CF18849" w14:textId="77777777" w:rsidR="00AB144E" w:rsidRPr="00216A3A" w:rsidRDefault="00AB144E" w:rsidP="00A96909">
            <w:pPr>
              <w:pStyle w:val="StatementLevel1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t xml:space="preserve">The Media Relations </w:t>
            </w:r>
            <w:r>
              <w:rPr>
                <w:rFonts w:ascii="Arial" w:hAnsi="Arial" w:cs="Arial"/>
                <w:sz w:val="22"/>
                <w:szCs w:val="22"/>
              </w:rPr>
              <w:t>F</w:t>
            </w:r>
            <w:r w:rsidRPr="00216A3A">
              <w:rPr>
                <w:rFonts w:ascii="Arial" w:hAnsi="Arial" w:cs="Arial"/>
                <w:sz w:val="22"/>
                <w:szCs w:val="22"/>
              </w:rPr>
              <w:t>orm describes the mode and scope of communication</w:t>
            </w:r>
          </w:p>
        </w:tc>
      </w:tr>
      <w:tr w:rsidR="00AB144E" w:rsidRPr="00216A3A" w14:paraId="486D015E" w14:textId="77777777" w:rsidTr="00A96909">
        <w:tc>
          <w:tcPr>
            <w:tcW w:w="469" w:type="dxa"/>
          </w:tcPr>
          <w:p w14:paraId="665ABA93" w14:textId="77777777" w:rsidR="00AB144E" w:rsidRPr="00216A3A" w:rsidRDefault="00AB144E" w:rsidP="00A96909">
            <w:pPr>
              <w:pStyle w:val="Yes-No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9107" w:type="dxa"/>
          </w:tcPr>
          <w:p w14:paraId="41B49961" w14:textId="77777777" w:rsidR="00AB144E" w:rsidRPr="00216A3A" w:rsidRDefault="00AB144E" w:rsidP="00A96909">
            <w:pPr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t>For external, non-federally funded projects, written approval from the sponsor or SR of the media relation materials</w:t>
            </w:r>
            <w:r w:rsidRPr="00DE2672">
              <w:rPr>
                <w:rFonts w:ascii="Arial" w:hAnsi="Arial" w:cs="Arial"/>
                <w:b/>
                <w:sz w:val="22"/>
                <w:szCs w:val="22"/>
              </w:rPr>
              <w:t xml:space="preserve"> N/A: </w:t>
            </w:r>
            <w:r w:rsidRPr="00DE2672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2672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E2672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AB144E" w:rsidRPr="00216A3A" w14:paraId="63908D22" w14:textId="77777777" w:rsidTr="00A96909">
        <w:tc>
          <w:tcPr>
            <w:tcW w:w="469" w:type="dxa"/>
          </w:tcPr>
          <w:p w14:paraId="18DA58E7" w14:textId="77777777" w:rsidR="00AB144E" w:rsidRPr="00216A3A" w:rsidRDefault="00AB144E" w:rsidP="00A96909">
            <w:pPr>
              <w:pStyle w:val="Yes-No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9107" w:type="dxa"/>
          </w:tcPr>
          <w:p w14:paraId="0B916306" w14:textId="77777777" w:rsidR="00AB144E" w:rsidRPr="00216A3A" w:rsidRDefault="00AB144E" w:rsidP="00A96909">
            <w:pPr>
              <w:pStyle w:val="StatementLevel1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</w:t>
            </w:r>
            <w:r w:rsidRPr="00216A3A">
              <w:rPr>
                <w:rFonts w:ascii="Arial" w:hAnsi="Arial" w:cs="Arial"/>
                <w:sz w:val="22"/>
                <w:szCs w:val="22"/>
              </w:rPr>
              <w:t>pproval from N</w:t>
            </w:r>
            <w:r>
              <w:rPr>
                <w:rFonts w:ascii="Arial" w:hAnsi="Arial" w:cs="Arial"/>
                <w:sz w:val="22"/>
                <w:szCs w:val="22"/>
              </w:rPr>
              <w:t xml:space="preserve">orthwestern </w:t>
            </w:r>
            <w:r w:rsidRPr="00216A3A">
              <w:rPr>
                <w:rFonts w:ascii="Arial" w:hAnsi="Arial" w:cs="Arial"/>
                <w:sz w:val="22"/>
                <w:szCs w:val="22"/>
              </w:rPr>
              <w:t>U</w:t>
            </w:r>
            <w:r>
              <w:rPr>
                <w:rFonts w:ascii="Arial" w:hAnsi="Arial" w:cs="Arial"/>
                <w:sz w:val="22"/>
                <w:szCs w:val="22"/>
              </w:rPr>
              <w:t>niversity</w:t>
            </w:r>
            <w:r w:rsidRPr="00216A3A">
              <w:rPr>
                <w:rFonts w:ascii="Arial" w:hAnsi="Arial" w:cs="Arial"/>
                <w:sz w:val="22"/>
                <w:szCs w:val="22"/>
              </w:rPr>
              <w:t xml:space="preserve"> Media Relations</w:t>
            </w:r>
          </w:p>
        </w:tc>
      </w:tr>
      <w:tr w:rsidR="00AB144E" w:rsidRPr="00216A3A" w14:paraId="3878955A" w14:textId="77777777" w:rsidTr="00A96909">
        <w:tc>
          <w:tcPr>
            <w:tcW w:w="469" w:type="dxa"/>
          </w:tcPr>
          <w:p w14:paraId="3B8334C8" w14:textId="77777777" w:rsidR="00AB144E" w:rsidRPr="00216A3A" w:rsidRDefault="00AB144E" w:rsidP="00A96909">
            <w:pPr>
              <w:pStyle w:val="Yes-No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9107" w:type="dxa"/>
          </w:tcPr>
          <w:p w14:paraId="338CB7EC" w14:textId="77777777" w:rsidR="00AB144E" w:rsidRPr="00216A3A" w:rsidRDefault="00AB144E" w:rsidP="00A96909">
            <w:pPr>
              <w:pStyle w:val="StatementLevel1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Appro</w:t>
            </w:r>
            <w:r w:rsidRPr="00216A3A">
              <w:rPr>
                <w:rFonts w:ascii="Arial" w:hAnsi="Arial" w:cs="Arial"/>
                <w:sz w:val="22"/>
                <w:szCs w:val="22"/>
              </w:rPr>
              <w:t>val from NMH</w:t>
            </w: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Pr="00216A3A">
              <w:rPr>
                <w:rFonts w:ascii="Arial" w:hAnsi="Arial" w:cs="Arial"/>
                <w:sz w:val="22"/>
                <w:szCs w:val="22"/>
              </w:rPr>
              <w:t xml:space="preserve"> Office of Research. </w:t>
            </w:r>
            <w:r w:rsidRPr="00216A3A">
              <w:rPr>
                <w:rFonts w:ascii="Arial" w:hAnsi="Arial" w:cs="Arial"/>
                <w:b/>
                <w:sz w:val="22"/>
                <w:szCs w:val="22"/>
              </w:rPr>
              <w:t xml:space="preserve">N/A: </w:t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AB144E" w:rsidRPr="00216A3A" w14:paraId="48F26164" w14:textId="77777777" w:rsidTr="00A96909">
        <w:tc>
          <w:tcPr>
            <w:tcW w:w="469" w:type="dxa"/>
          </w:tcPr>
          <w:p w14:paraId="05067584" w14:textId="77777777" w:rsidR="00AB144E" w:rsidRPr="00216A3A" w:rsidRDefault="00AB144E" w:rsidP="00A96909">
            <w:pPr>
              <w:pStyle w:val="Yes-No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9107" w:type="dxa"/>
          </w:tcPr>
          <w:p w14:paraId="63D6F7EE" w14:textId="77777777" w:rsidR="00AB144E" w:rsidRPr="00216A3A" w:rsidRDefault="00AB144E" w:rsidP="00A96909">
            <w:pPr>
              <w:pStyle w:val="StatementLevel1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t xml:space="preserve">For printed release is the final copy </w:t>
            </w:r>
            <w:r w:rsidRPr="00216A3A">
              <w:rPr>
                <w:rFonts w:ascii="Arial" w:hAnsi="Arial" w:cs="Arial"/>
                <w:b/>
                <w:sz w:val="22"/>
                <w:szCs w:val="22"/>
              </w:rPr>
              <w:t xml:space="preserve">N/A: </w:t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AB144E" w:rsidRPr="00216A3A" w14:paraId="29762C5D" w14:textId="77777777" w:rsidTr="00A96909">
        <w:tc>
          <w:tcPr>
            <w:tcW w:w="469" w:type="dxa"/>
          </w:tcPr>
          <w:p w14:paraId="158F23CE" w14:textId="77777777" w:rsidR="00AB144E" w:rsidRPr="00216A3A" w:rsidRDefault="00AB144E" w:rsidP="00A96909">
            <w:pPr>
              <w:pStyle w:val="Yes-No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9107" w:type="dxa"/>
          </w:tcPr>
          <w:p w14:paraId="2F5D4D95" w14:textId="77777777" w:rsidR="00AB144E" w:rsidRPr="00216A3A" w:rsidRDefault="00AB144E" w:rsidP="00A96909">
            <w:pPr>
              <w:pStyle w:val="StatementLevel1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t>For audio/videotape, the tape is the final version</w:t>
            </w:r>
            <w:r w:rsidRPr="00216A3A">
              <w:rPr>
                <w:rFonts w:ascii="Arial" w:hAnsi="Arial" w:cs="Arial"/>
                <w:b/>
                <w:sz w:val="22"/>
                <w:szCs w:val="22"/>
              </w:rPr>
              <w:t xml:space="preserve"> N/A: </w:t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AB144E" w:rsidRPr="00216A3A" w14:paraId="7BB479BB" w14:textId="77777777" w:rsidTr="00A96909">
        <w:tc>
          <w:tcPr>
            <w:tcW w:w="469" w:type="dxa"/>
          </w:tcPr>
          <w:p w14:paraId="3590C075" w14:textId="77777777" w:rsidR="00AB144E" w:rsidRPr="00216A3A" w:rsidRDefault="00AB144E" w:rsidP="00A96909">
            <w:pPr>
              <w:pStyle w:val="Yes-No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9107" w:type="dxa"/>
          </w:tcPr>
          <w:p w14:paraId="0D3405B9" w14:textId="77777777" w:rsidR="00AB144E" w:rsidRPr="00216A3A" w:rsidRDefault="00AB144E" w:rsidP="00A96909">
            <w:pPr>
              <w:pStyle w:val="StatementLevel1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t>Non-Scripted interview for a study that is open to enrollment or where subjects are currently enrolled and participating in the research</w:t>
            </w:r>
          </w:p>
          <w:p w14:paraId="1FCC4D0C" w14:textId="77777777" w:rsidR="00AB144E" w:rsidRPr="00216A3A" w:rsidRDefault="00AB144E" w:rsidP="00A96909">
            <w:pPr>
              <w:pStyle w:val="StatementLevel1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b/>
                <w:sz w:val="22"/>
                <w:szCs w:val="22"/>
              </w:rPr>
              <w:t xml:space="preserve">N/A: </w:t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AB144E" w:rsidRPr="00216A3A" w14:paraId="34B461BC" w14:textId="77777777" w:rsidTr="00A96909">
        <w:trPr>
          <w:trHeight w:hRule="exact" w:val="72"/>
        </w:trPr>
        <w:tc>
          <w:tcPr>
            <w:tcW w:w="9576" w:type="dxa"/>
            <w:gridSpan w:val="2"/>
            <w:shd w:val="clear" w:color="auto" w:fill="000000"/>
          </w:tcPr>
          <w:p w14:paraId="55AEF9DC" w14:textId="77777777" w:rsidR="00AB144E" w:rsidRPr="00216A3A" w:rsidRDefault="00AB144E" w:rsidP="00A9690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B144E" w:rsidRPr="00216A3A" w14:paraId="7D1FFB9D" w14:textId="77777777" w:rsidTr="00A96909">
        <w:tc>
          <w:tcPr>
            <w:tcW w:w="9576" w:type="dxa"/>
            <w:gridSpan w:val="2"/>
          </w:tcPr>
          <w:p w14:paraId="071649F5" w14:textId="77777777" w:rsidR="00AB144E" w:rsidRPr="00216A3A" w:rsidRDefault="00AB144E" w:rsidP="00A96909">
            <w:pPr>
              <w:pStyle w:val="ChecklistLevel1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t xml:space="preserve">The Press Release: </w:t>
            </w:r>
          </w:p>
        </w:tc>
      </w:tr>
      <w:tr w:rsidR="00AB144E" w:rsidRPr="00216A3A" w14:paraId="7790C1D9" w14:textId="77777777" w:rsidTr="00A96909">
        <w:tc>
          <w:tcPr>
            <w:tcW w:w="469" w:type="dxa"/>
          </w:tcPr>
          <w:p w14:paraId="4F04BE67" w14:textId="77777777" w:rsidR="00AB144E" w:rsidRPr="00216A3A" w:rsidRDefault="00AB144E" w:rsidP="00A96909">
            <w:pPr>
              <w:pStyle w:val="Yes-No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9107" w:type="dxa"/>
          </w:tcPr>
          <w:p w14:paraId="040965BD" w14:textId="77777777" w:rsidR="00AB144E" w:rsidRPr="00216A3A" w:rsidRDefault="00AB144E" w:rsidP="00A96909">
            <w:pPr>
              <w:pStyle w:val="StatementLevel1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t xml:space="preserve">Does NOT state or imply a certainty of </w:t>
            </w:r>
            <w:r>
              <w:rPr>
                <w:rFonts w:ascii="Arial" w:hAnsi="Arial" w:cs="Arial"/>
                <w:sz w:val="22"/>
                <w:szCs w:val="22"/>
              </w:rPr>
              <w:t xml:space="preserve">a </w:t>
            </w:r>
            <w:r w:rsidRPr="00216A3A">
              <w:rPr>
                <w:rFonts w:ascii="Arial" w:hAnsi="Arial" w:cs="Arial"/>
                <w:sz w:val="22"/>
                <w:szCs w:val="22"/>
              </w:rPr>
              <w:t xml:space="preserve">favorable outcome or other benefits beyond what is outlined in the consent document and the protocol </w:t>
            </w:r>
            <w:r w:rsidRPr="00216A3A">
              <w:rPr>
                <w:rFonts w:ascii="Arial" w:hAnsi="Arial" w:cs="Arial"/>
                <w:b/>
                <w:sz w:val="22"/>
                <w:szCs w:val="22"/>
              </w:rPr>
              <w:t xml:space="preserve">N/A: </w:t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AB144E" w:rsidRPr="00216A3A" w14:paraId="2890D427" w14:textId="77777777" w:rsidTr="00A96909">
        <w:tc>
          <w:tcPr>
            <w:tcW w:w="469" w:type="dxa"/>
          </w:tcPr>
          <w:p w14:paraId="076998E6" w14:textId="77777777" w:rsidR="00AB144E" w:rsidRPr="00216A3A" w:rsidRDefault="00AB144E" w:rsidP="00A96909">
            <w:pPr>
              <w:pStyle w:val="Yes-No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9107" w:type="dxa"/>
          </w:tcPr>
          <w:p w14:paraId="791B54CA" w14:textId="77777777" w:rsidR="00AB144E" w:rsidRPr="00216A3A" w:rsidRDefault="00AB144E" w:rsidP="00A96909">
            <w:pPr>
              <w:pStyle w:val="StatementLevel1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t xml:space="preserve">Does NOT make claims, either explicitly or implicitly, that the drug, </w:t>
            </w:r>
            <w:proofErr w:type="gramStart"/>
            <w:r w:rsidRPr="00216A3A">
              <w:rPr>
                <w:rFonts w:ascii="Arial" w:hAnsi="Arial" w:cs="Arial"/>
                <w:sz w:val="22"/>
                <w:szCs w:val="22"/>
              </w:rPr>
              <w:t>biologic</w:t>
            </w:r>
            <w:proofErr w:type="gramEnd"/>
            <w:r w:rsidRPr="00216A3A">
              <w:rPr>
                <w:rFonts w:ascii="Arial" w:hAnsi="Arial" w:cs="Arial"/>
                <w:sz w:val="22"/>
                <w:szCs w:val="22"/>
              </w:rPr>
              <w:t xml:space="preserve"> or device is safe or effective for the purposes under investigation </w:t>
            </w:r>
            <w:r w:rsidRPr="00216A3A">
              <w:rPr>
                <w:rFonts w:ascii="Arial" w:hAnsi="Arial" w:cs="Arial"/>
                <w:b/>
                <w:sz w:val="22"/>
                <w:szCs w:val="22"/>
              </w:rPr>
              <w:t xml:space="preserve">N/A: </w:t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AB144E" w:rsidRPr="00216A3A" w14:paraId="3E28881F" w14:textId="77777777" w:rsidTr="00A96909">
        <w:tc>
          <w:tcPr>
            <w:tcW w:w="469" w:type="dxa"/>
          </w:tcPr>
          <w:p w14:paraId="57279EEE" w14:textId="77777777" w:rsidR="00AB144E" w:rsidRPr="00216A3A" w:rsidRDefault="00AB144E" w:rsidP="00A96909">
            <w:pPr>
              <w:pStyle w:val="Yes-No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9107" w:type="dxa"/>
          </w:tcPr>
          <w:p w14:paraId="2608E43C" w14:textId="77777777" w:rsidR="00AB144E" w:rsidRPr="00216A3A" w:rsidRDefault="00AB144E" w:rsidP="00A96909">
            <w:pPr>
              <w:pStyle w:val="StatementLevel1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t xml:space="preserve"> Does NOT make claims, either explicitly or implicitly, that the test article is known to be equivalent or superior to any other drug, </w:t>
            </w:r>
            <w:proofErr w:type="gramStart"/>
            <w:r w:rsidRPr="00216A3A">
              <w:rPr>
                <w:rFonts w:ascii="Arial" w:hAnsi="Arial" w:cs="Arial"/>
                <w:sz w:val="22"/>
                <w:szCs w:val="22"/>
              </w:rPr>
              <w:t>biologic</w:t>
            </w:r>
            <w:proofErr w:type="gramEnd"/>
            <w:r w:rsidRPr="00216A3A">
              <w:rPr>
                <w:rFonts w:ascii="Arial" w:hAnsi="Arial" w:cs="Arial"/>
                <w:sz w:val="22"/>
                <w:szCs w:val="22"/>
              </w:rPr>
              <w:t xml:space="preserve"> or device </w:t>
            </w:r>
            <w:r w:rsidRPr="00216A3A">
              <w:rPr>
                <w:rFonts w:ascii="Arial" w:hAnsi="Arial" w:cs="Arial"/>
                <w:b/>
                <w:sz w:val="22"/>
                <w:szCs w:val="22"/>
              </w:rPr>
              <w:t xml:space="preserve">N/A: </w:t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AB144E" w:rsidRPr="00216A3A" w14:paraId="531C6DAC" w14:textId="77777777" w:rsidTr="00A96909">
        <w:tc>
          <w:tcPr>
            <w:tcW w:w="469" w:type="dxa"/>
          </w:tcPr>
          <w:p w14:paraId="33FADB30" w14:textId="77777777" w:rsidR="00AB144E" w:rsidRPr="00216A3A" w:rsidRDefault="00AB144E" w:rsidP="00A96909">
            <w:pPr>
              <w:pStyle w:val="Yes-No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9107" w:type="dxa"/>
          </w:tcPr>
          <w:p w14:paraId="39B796AE" w14:textId="77777777" w:rsidR="00AB144E" w:rsidRPr="00216A3A" w:rsidRDefault="00AB144E" w:rsidP="00A96909">
            <w:pPr>
              <w:pStyle w:val="StatementLevel1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t>Does NOT use terms, such as “new treatment,” “new medication” or “new drug” without explaining that the test article is investigational</w:t>
            </w:r>
            <w:r w:rsidRPr="00216A3A">
              <w:rPr>
                <w:rFonts w:ascii="Arial" w:hAnsi="Arial" w:cs="Arial"/>
                <w:b/>
                <w:sz w:val="22"/>
                <w:szCs w:val="22"/>
              </w:rPr>
              <w:t xml:space="preserve"> N/A: </w:t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AB144E" w:rsidRPr="00216A3A" w14:paraId="748371F3" w14:textId="77777777" w:rsidTr="00A96909">
        <w:tc>
          <w:tcPr>
            <w:tcW w:w="469" w:type="dxa"/>
          </w:tcPr>
          <w:p w14:paraId="04A83EDF" w14:textId="77777777" w:rsidR="00AB144E" w:rsidRPr="00216A3A" w:rsidRDefault="00AB144E" w:rsidP="00A96909">
            <w:pPr>
              <w:pStyle w:val="Yes-No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9107" w:type="dxa"/>
          </w:tcPr>
          <w:p w14:paraId="4580AD41" w14:textId="77777777" w:rsidR="00AB144E" w:rsidRPr="00216A3A" w:rsidRDefault="00AB144E" w:rsidP="00A96909">
            <w:pPr>
              <w:pStyle w:val="StatementLevel1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t>The non-scripted interview(s) will NOT make any of the fore</w:t>
            </w:r>
            <w:r>
              <w:rPr>
                <w:rFonts w:ascii="Arial" w:hAnsi="Arial" w:cs="Arial"/>
                <w:sz w:val="22"/>
                <w:szCs w:val="22"/>
              </w:rPr>
              <w:t>-</w:t>
            </w:r>
            <w:r w:rsidRPr="00216A3A">
              <w:rPr>
                <w:rFonts w:ascii="Arial" w:hAnsi="Arial" w:cs="Arial"/>
                <w:sz w:val="22"/>
                <w:szCs w:val="22"/>
              </w:rPr>
              <w:t xml:space="preserve">mentioned statements or claims. </w:t>
            </w:r>
            <w:r w:rsidRPr="00216A3A">
              <w:rPr>
                <w:rFonts w:ascii="Arial" w:hAnsi="Arial" w:cs="Arial"/>
                <w:b/>
                <w:sz w:val="22"/>
                <w:szCs w:val="22"/>
              </w:rPr>
              <w:t xml:space="preserve">N/A: </w:t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AB144E" w:rsidRPr="00216A3A" w14:paraId="2319C1EB" w14:textId="77777777" w:rsidTr="00A96909">
        <w:trPr>
          <w:trHeight w:hRule="exact" w:val="72"/>
        </w:trPr>
        <w:tc>
          <w:tcPr>
            <w:tcW w:w="9576" w:type="dxa"/>
            <w:gridSpan w:val="2"/>
            <w:shd w:val="clear" w:color="auto" w:fill="000000"/>
          </w:tcPr>
          <w:p w14:paraId="71B76139" w14:textId="77777777" w:rsidR="00AB144E" w:rsidRPr="00216A3A" w:rsidRDefault="00AB144E" w:rsidP="00A9690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B144E" w:rsidRPr="00216A3A" w14:paraId="2B82506F" w14:textId="77777777" w:rsidTr="00A96909">
        <w:tc>
          <w:tcPr>
            <w:tcW w:w="9576" w:type="dxa"/>
            <w:gridSpan w:val="2"/>
          </w:tcPr>
          <w:p w14:paraId="2E3111BD" w14:textId="77777777" w:rsidR="00AB144E" w:rsidRPr="00216A3A" w:rsidRDefault="00AB144E" w:rsidP="00A96909">
            <w:pPr>
              <w:pStyle w:val="ChecklistLevel1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t xml:space="preserve">For activities involving a </w:t>
            </w:r>
            <w:r>
              <w:rPr>
                <w:rFonts w:ascii="Arial" w:hAnsi="Arial" w:cs="Arial"/>
                <w:sz w:val="22"/>
                <w:szCs w:val="22"/>
              </w:rPr>
              <w:t>participant</w:t>
            </w:r>
            <w:r w:rsidRPr="00216A3A">
              <w:rPr>
                <w:rFonts w:ascii="Arial" w:hAnsi="Arial" w:cs="Arial"/>
                <w:sz w:val="22"/>
                <w:szCs w:val="22"/>
              </w:rPr>
              <w:t xml:space="preserve"> who is currently enrolled and actively participating in the research study, documentation of informed consent must be obtained</w:t>
            </w:r>
            <w:r w:rsidRPr="00574A9C"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AB144E" w:rsidRPr="00216A3A" w14:paraId="3B131291" w14:textId="77777777" w:rsidTr="00A96909">
        <w:tc>
          <w:tcPr>
            <w:tcW w:w="469" w:type="dxa"/>
          </w:tcPr>
          <w:p w14:paraId="415484D2" w14:textId="77777777" w:rsidR="00AB144E" w:rsidRPr="00216A3A" w:rsidRDefault="00AB144E" w:rsidP="00A96909">
            <w:pPr>
              <w:pStyle w:val="Yes-No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9107" w:type="dxa"/>
          </w:tcPr>
          <w:p w14:paraId="6278459A" w14:textId="77777777" w:rsidR="00AB144E" w:rsidRPr="00216A3A" w:rsidRDefault="00AB144E" w:rsidP="00A96909">
            <w:pPr>
              <w:pStyle w:val="StatementLevel1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t xml:space="preserve">The consent document for the </w:t>
            </w:r>
            <w:r>
              <w:rPr>
                <w:rFonts w:ascii="Arial" w:hAnsi="Arial" w:cs="Arial"/>
                <w:sz w:val="22"/>
                <w:szCs w:val="22"/>
              </w:rPr>
              <w:t>participant</w:t>
            </w:r>
            <w:r w:rsidRPr="00216A3A">
              <w:rPr>
                <w:rFonts w:ascii="Arial" w:hAnsi="Arial" w:cs="Arial"/>
                <w:sz w:val="22"/>
                <w:szCs w:val="22"/>
              </w:rPr>
              <w:t xml:space="preserve"> to sign is submitted with this </w:t>
            </w:r>
            <w:r>
              <w:rPr>
                <w:rFonts w:ascii="Arial" w:hAnsi="Arial" w:cs="Arial"/>
                <w:sz w:val="22"/>
                <w:szCs w:val="22"/>
              </w:rPr>
              <w:t>M</w:t>
            </w:r>
            <w:r w:rsidRPr="00216A3A">
              <w:rPr>
                <w:rFonts w:ascii="Arial" w:hAnsi="Arial" w:cs="Arial"/>
                <w:sz w:val="22"/>
                <w:szCs w:val="22"/>
              </w:rPr>
              <w:t xml:space="preserve">edia </w:t>
            </w:r>
            <w:r>
              <w:rPr>
                <w:rFonts w:ascii="Arial" w:hAnsi="Arial" w:cs="Arial"/>
                <w:sz w:val="22"/>
                <w:szCs w:val="22"/>
              </w:rPr>
              <w:t>R</w:t>
            </w:r>
            <w:r w:rsidRPr="00216A3A">
              <w:rPr>
                <w:rFonts w:ascii="Arial" w:hAnsi="Arial" w:cs="Arial"/>
                <w:sz w:val="22"/>
                <w:szCs w:val="22"/>
              </w:rPr>
              <w:t xml:space="preserve">elations </w:t>
            </w:r>
            <w:r>
              <w:rPr>
                <w:rFonts w:ascii="Arial" w:hAnsi="Arial" w:cs="Arial"/>
                <w:sz w:val="22"/>
                <w:szCs w:val="22"/>
              </w:rPr>
              <w:t>F</w:t>
            </w:r>
            <w:r w:rsidRPr="00216A3A">
              <w:rPr>
                <w:rFonts w:ascii="Arial" w:hAnsi="Arial" w:cs="Arial"/>
                <w:sz w:val="22"/>
                <w:szCs w:val="22"/>
              </w:rPr>
              <w:t>orm.</w:t>
            </w:r>
          </w:p>
        </w:tc>
      </w:tr>
      <w:tr w:rsidR="00AB144E" w:rsidRPr="00216A3A" w14:paraId="26F6F30F" w14:textId="77777777" w:rsidTr="00A96909">
        <w:tc>
          <w:tcPr>
            <w:tcW w:w="469" w:type="dxa"/>
          </w:tcPr>
          <w:p w14:paraId="65BC148C" w14:textId="77777777" w:rsidR="00AB144E" w:rsidRPr="00216A3A" w:rsidRDefault="00AB144E" w:rsidP="00A96909">
            <w:pPr>
              <w:pStyle w:val="Yes-No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6A3A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A620F6">
              <w:rPr>
                <w:rFonts w:ascii="Arial" w:hAnsi="Arial" w:cs="Arial"/>
                <w:sz w:val="22"/>
                <w:szCs w:val="22"/>
              </w:rPr>
            </w:r>
            <w:r w:rsidR="00A620F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216A3A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9107" w:type="dxa"/>
          </w:tcPr>
          <w:p w14:paraId="7B6D30D2" w14:textId="77777777" w:rsidR="00AB144E" w:rsidRPr="00216A3A" w:rsidRDefault="00AB144E" w:rsidP="00A96909">
            <w:pPr>
              <w:pStyle w:val="StatementLevel1"/>
              <w:rPr>
                <w:rFonts w:ascii="Arial" w:hAnsi="Arial" w:cs="Arial"/>
                <w:sz w:val="22"/>
                <w:szCs w:val="22"/>
              </w:rPr>
            </w:pPr>
            <w:r w:rsidRPr="00216A3A">
              <w:rPr>
                <w:rFonts w:ascii="Arial" w:hAnsi="Arial" w:cs="Arial"/>
                <w:sz w:val="22"/>
                <w:szCs w:val="22"/>
              </w:rPr>
              <w:t>Document</w:t>
            </w:r>
            <w:r>
              <w:rPr>
                <w:rFonts w:ascii="Arial" w:hAnsi="Arial" w:cs="Arial"/>
                <w:sz w:val="22"/>
                <w:szCs w:val="22"/>
              </w:rPr>
              <w:t>ed permission</w:t>
            </w:r>
            <w:r w:rsidRPr="00216A3A">
              <w:rPr>
                <w:rFonts w:ascii="Arial" w:hAnsi="Arial" w:cs="Arial"/>
                <w:sz w:val="22"/>
                <w:szCs w:val="22"/>
              </w:rPr>
              <w:t xml:space="preserve"> will be obtained using the approved </w:t>
            </w:r>
            <w:r>
              <w:rPr>
                <w:rFonts w:ascii="Arial" w:hAnsi="Arial" w:cs="Arial"/>
                <w:sz w:val="22"/>
                <w:szCs w:val="22"/>
              </w:rPr>
              <w:t xml:space="preserve">Media Relations Permission Form </w:t>
            </w:r>
            <w:r w:rsidRPr="00216A3A">
              <w:rPr>
                <w:rFonts w:ascii="Arial" w:hAnsi="Arial" w:cs="Arial"/>
                <w:sz w:val="22"/>
                <w:szCs w:val="22"/>
              </w:rPr>
              <w:t>prior to the intervi</w:t>
            </w:r>
            <w:r>
              <w:rPr>
                <w:rFonts w:ascii="Arial" w:hAnsi="Arial" w:cs="Arial"/>
                <w:sz w:val="22"/>
                <w:szCs w:val="22"/>
              </w:rPr>
              <w:t>ew or media relations activity.</w:t>
            </w:r>
          </w:p>
        </w:tc>
      </w:tr>
    </w:tbl>
    <w:p w14:paraId="6AD74935" w14:textId="77777777" w:rsidR="00AB144E" w:rsidRPr="00DE2359" w:rsidRDefault="00AB144E" w:rsidP="00AB144E">
      <w:pPr>
        <w:pStyle w:val="MediumGrid1-Accent21"/>
        <w:rPr>
          <w:rFonts w:ascii="Arial" w:hAnsi="Arial" w:cs="Arial"/>
          <w:b/>
          <w:sz w:val="22"/>
          <w:szCs w:val="22"/>
        </w:rPr>
      </w:pPr>
    </w:p>
    <w:p w14:paraId="60207063" w14:textId="77777777" w:rsidR="00AB144E" w:rsidRPr="00216A3A" w:rsidRDefault="00AB144E" w:rsidP="00AB144E">
      <w:pPr>
        <w:pStyle w:val="MediumGrid1-Accent21"/>
        <w:numPr>
          <w:ilvl w:val="0"/>
          <w:numId w:val="9"/>
        </w:numPr>
        <w:ind w:left="720" w:hanging="810"/>
        <w:rPr>
          <w:rFonts w:ascii="Arial" w:hAnsi="Arial" w:cs="Arial"/>
          <w:b/>
          <w:sz w:val="22"/>
          <w:szCs w:val="22"/>
        </w:rPr>
      </w:pPr>
      <w:r w:rsidRPr="00216A3A">
        <w:rPr>
          <w:rFonts w:ascii="Arial" w:hAnsi="Arial" w:cs="Arial"/>
          <w:b/>
          <w:sz w:val="22"/>
          <w:szCs w:val="22"/>
        </w:rPr>
        <w:t>MATERIALS:</w:t>
      </w:r>
    </w:p>
    <w:p w14:paraId="578462CD" w14:textId="77777777" w:rsidR="00AB144E" w:rsidRPr="00CA6920" w:rsidRDefault="00AB144E" w:rsidP="00AB144E">
      <w:pPr>
        <w:pStyle w:val="MediumGrid1-Accent21"/>
        <w:numPr>
          <w:ilvl w:val="0"/>
          <w:numId w:val="8"/>
        </w:numPr>
      </w:pPr>
      <w:r w:rsidRPr="00A47C81">
        <w:rPr>
          <w:rFonts w:ascii="Arial" w:hAnsi="Arial" w:cs="Arial"/>
          <w:sz w:val="22"/>
          <w:szCs w:val="22"/>
        </w:rPr>
        <w:lastRenderedPageBreak/>
        <w:t>HRP</w:t>
      </w:r>
      <w:r>
        <w:rPr>
          <w:rFonts w:ascii="Arial" w:hAnsi="Arial" w:cs="Arial"/>
          <w:sz w:val="22"/>
          <w:szCs w:val="22"/>
        </w:rPr>
        <w:t>-</w:t>
      </w:r>
      <w:r w:rsidRPr="00A47C81">
        <w:rPr>
          <w:rFonts w:ascii="Arial" w:hAnsi="Arial" w:cs="Arial"/>
          <w:sz w:val="22"/>
          <w:szCs w:val="22"/>
        </w:rPr>
        <w:t>334 – WORKSHEET – Media Relations</w:t>
      </w:r>
    </w:p>
    <w:p w14:paraId="4AA4A362" w14:textId="3A1DF29A" w:rsidR="00C3559D" w:rsidRPr="00AB144E" w:rsidRDefault="00AB144E" w:rsidP="00AB144E">
      <w:pPr>
        <w:pStyle w:val="MediumGrid1-Accent21"/>
        <w:numPr>
          <w:ilvl w:val="0"/>
          <w:numId w:val="8"/>
        </w:numPr>
      </w:pPr>
      <w:r>
        <w:rPr>
          <w:rFonts w:ascii="Arial" w:hAnsi="Arial" w:cs="Arial"/>
          <w:sz w:val="22"/>
          <w:szCs w:val="22"/>
        </w:rPr>
        <w:t>HRP-516 - TEMPLATE – Media Relations Permission Form</w:t>
      </w:r>
    </w:p>
    <w:sectPr w:rsidR="00C3559D" w:rsidRPr="00AB144E" w:rsidSect="00DC672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110" w:right="900" w:bottom="144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F0B774" w14:textId="77777777" w:rsidR="00A620F6" w:rsidRDefault="00A620F6" w:rsidP="00DC6725">
      <w:r>
        <w:separator/>
      </w:r>
    </w:p>
  </w:endnote>
  <w:endnote w:type="continuationSeparator" w:id="0">
    <w:p w14:paraId="772D4246" w14:textId="77777777" w:rsidR="00A620F6" w:rsidRDefault="00A620F6" w:rsidP="00DC6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2DECB0" w14:textId="77777777" w:rsidR="00272ECA" w:rsidRDefault="00272E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539133" w14:textId="77777777" w:rsidR="00272ECA" w:rsidRDefault="00272EC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00FFFA" w14:textId="77777777" w:rsidR="00272ECA" w:rsidRDefault="00272E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8ED111" w14:textId="77777777" w:rsidR="00A620F6" w:rsidRDefault="00A620F6" w:rsidP="00DC6725">
      <w:r>
        <w:separator/>
      </w:r>
    </w:p>
  </w:footnote>
  <w:footnote w:type="continuationSeparator" w:id="0">
    <w:p w14:paraId="5DEDA9FA" w14:textId="77777777" w:rsidR="00A620F6" w:rsidRDefault="00A620F6" w:rsidP="00DC67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96267B" w14:textId="77777777" w:rsidR="00272ECA" w:rsidRDefault="00272EC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tblLook w:val="04A0" w:firstRow="1" w:lastRow="0" w:firstColumn="1" w:lastColumn="0" w:noHBand="0" w:noVBand="1"/>
    </w:tblPr>
    <w:tblGrid>
      <w:gridCol w:w="1336"/>
      <w:gridCol w:w="2200"/>
      <w:gridCol w:w="2828"/>
      <w:gridCol w:w="2124"/>
      <w:gridCol w:w="1942"/>
    </w:tblGrid>
    <w:tr w:rsidR="00DC6725" w14:paraId="3FC5F66F" w14:textId="77777777" w:rsidTr="00DC6725">
      <w:trPr>
        <w:trHeight w:val="430"/>
      </w:trPr>
      <w:tc>
        <w:tcPr>
          <w:tcW w:w="640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0913F758" w14:textId="77777777" w:rsidR="00DC6725" w:rsidRDefault="00DC6725" w:rsidP="00DC6725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DC6725" w14:paraId="74F9CDA8" w14:textId="77777777" w:rsidTr="00216A3A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14:paraId="5E04B0A7" w14:textId="77777777" w:rsidR="00DC6725" w:rsidRDefault="00DC6725" w:rsidP="00DC6725">
                <w:pP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</w:pPr>
              </w:p>
            </w:tc>
          </w:tr>
        </w:tbl>
        <w:p w14:paraId="2E53A1D0" w14:textId="77777777" w:rsidR="00DC6725" w:rsidRDefault="00DC6725" w:rsidP="00DC6725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</w:tc>
      <w:tc>
        <w:tcPr>
          <w:tcW w:w="4360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vAlign w:val="center"/>
          <w:hideMark/>
        </w:tcPr>
        <w:p w14:paraId="59738519" w14:textId="77777777" w:rsidR="00DC6725" w:rsidRPr="007E40EE" w:rsidRDefault="00DC6725" w:rsidP="00DC6725">
          <w:pPr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</w:rPr>
            <w:t>FORM</w:t>
          </w:r>
          <w:r w:rsidRPr="007E40EE">
            <w:rPr>
              <w:rFonts w:ascii="Arial" w:hAnsi="Arial" w:cs="Arial"/>
              <w:b/>
              <w:bCs/>
              <w:color w:val="000000"/>
            </w:rPr>
            <w:t>:</w:t>
          </w:r>
          <w:r>
            <w:rPr>
              <w:rFonts w:ascii="Arial" w:hAnsi="Arial" w:cs="Arial"/>
              <w:b/>
              <w:bCs/>
              <w:color w:val="000000"/>
            </w:rPr>
            <w:t xml:space="preserve"> </w:t>
          </w:r>
          <w:r w:rsidRPr="00DF35EC">
            <w:rPr>
              <w:rFonts w:ascii="Arial" w:hAnsi="Arial" w:cs="Arial"/>
              <w:bCs/>
              <w:color w:val="000000"/>
            </w:rPr>
            <w:t>Media Relations</w:t>
          </w:r>
          <w:r w:rsidR="00DF35EC">
            <w:rPr>
              <w:rFonts w:ascii="Arial" w:hAnsi="Arial" w:cs="Arial"/>
              <w:bCs/>
              <w:color w:val="000000"/>
            </w:rPr>
            <w:t xml:space="preserve"> Form</w:t>
          </w:r>
        </w:p>
      </w:tc>
    </w:tr>
    <w:tr w:rsidR="00DC6725" w14:paraId="165BFA2A" w14:textId="77777777" w:rsidTr="00DC6725">
      <w:trPr>
        <w:trHeight w:val="145"/>
      </w:trPr>
      <w:tc>
        <w:tcPr>
          <w:tcW w:w="640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288BDED0" w14:textId="77777777" w:rsidR="00DC6725" w:rsidRDefault="00DC6725" w:rsidP="00DC6725">
          <w:pPr>
            <w:rPr>
              <w:rFonts w:ascii="Arial" w:hAnsi="Arial" w:cs="Arial"/>
              <w:b/>
              <w:bCs/>
              <w:color w:val="000000"/>
            </w:rPr>
          </w:pPr>
        </w:p>
      </w:tc>
      <w:tc>
        <w:tcPr>
          <w:tcW w:w="1055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18EF86EA" w14:textId="77777777" w:rsidR="00DC6725" w:rsidRDefault="00DC6725" w:rsidP="00DC6725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356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38177F13" w14:textId="77777777" w:rsidR="00DC6725" w:rsidRDefault="00DC6725" w:rsidP="00DC6725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1018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7872BAFD" w14:textId="77777777" w:rsidR="00DC6725" w:rsidRDefault="009A7BB0" w:rsidP="00DC6725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 xml:space="preserve">EFFECTIVE </w:t>
          </w:r>
          <w:r w:rsidR="00DC6725">
            <w:rPr>
              <w:rFonts w:ascii="Arial" w:hAnsi="Arial" w:cs="Arial"/>
              <w:color w:val="000000"/>
              <w:sz w:val="18"/>
              <w:szCs w:val="18"/>
            </w:rPr>
            <w:t>DATE</w:t>
          </w:r>
        </w:p>
      </w:tc>
      <w:tc>
        <w:tcPr>
          <w:tcW w:w="93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47C79DD" w14:textId="77777777" w:rsidR="00DC6725" w:rsidRDefault="00DC6725" w:rsidP="00DC6725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PAGE</w:t>
          </w:r>
        </w:p>
      </w:tc>
    </w:tr>
    <w:tr w:rsidR="00DC6725" w14:paraId="424F09A7" w14:textId="77777777" w:rsidTr="00DC6725">
      <w:trPr>
        <w:trHeight w:val="46"/>
      </w:trPr>
      <w:tc>
        <w:tcPr>
          <w:tcW w:w="640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6198DFCB" w14:textId="77777777" w:rsidR="00DC6725" w:rsidRDefault="00DC6725" w:rsidP="00DC6725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</w:p>
      </w:tc>
      <w:tc>
        <w:tcPr>
          <w:tcW w:w="1055" w:type="pct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40CE53F9" w14:textId="77777777" w:rsidR="00DC6725" w:rsidRDefault="00DC6725" w:rsidP="00DC6725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HRP-216</w:t>
          </w:r>
        </w:p>
      </w:tc>
      <w:tc>
        <w:tcPr>
          <w:tcW w:w="1356" w:type="pct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46786082" w14:textId="77777777" w:rsidR="009A7BB0" w:rsidRDefault="009A7BB0" w:rsidP="00DC6725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Executive Director, IRB Office</w:t>
          </w:r>
        </w:p>
        <w:p w14:paraId="131B2808" w14:textId="77777777" w:rsidR="00DC6725" w:rsidRDefault="00DC6725" w:rsidP="00427D95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 xml:space="preserve">Northwestern University          </w:t>
          </w:r>
        </w:p>
      </w:tc>
      <w:tc>
        <w:tcPr>
          <w:tcW w:w="1018" w:type="pct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13DB755A" w14:textId="4C63DA11" w:rsidR="00DC6725" w:rsidRDefault="00AB144E" w:rsidP="00DE2359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01</w:t>
          </w:r>
          <w:r w:rsidR="009A7BB0">
            <w:rPr>
              <w:rFonts w:ascii="Arial" w:hAnsi="Arial" w:cs="Arial"/>
              <w:color w:val="000000"/>
              <w:sz w:val="18"/>
              <w:szCs w:val="18"/>
            </w:rPr>
            <w:t>/</w:t>
          </w:r>
          <w:r>
            <w:rPr>
              <w:rFonts w:ascii="Arial" w:hAnsi="Arial" w:cs="Arial"/>
              <w:color w:val="000000"/>
              <w:sz w:val="18"/>
              <w:szCs w:val="18"/>
            </w:rPr>
            <w:t>06</w:t>
          </w:r>
          <w:r w:rsidR="00DC6725">
            <w:rPr>
              <w:rFonts w:ascii="Arial" w:hAnsi="Arial" w:cs="Arial"/>
              <w:color w:val="000000"/>
              <w:sz w:val="18"/>
              <w:szCs w:val="18"/>
            </w:rPr>
            <w:t>/20</w:t>
          </w:r>
          <w:r>
            <w:rPr>
              <w:rFonts w:ascii="Arial" w:hAnsi="Arial" w:cs="Arial"/>
              <w:color w:val="000000"/>
              <w:sz w:val="18"/>
              <w:szCs w:val="18"/>
            </w:rPr>
            <w:t>2</w:t>
          </w:r>
          <w:r w:rsidR="00272ECA">
            <w:rPr>
              <w:rFonts w:ascii="Arial" w:hAnsi="Arial" w:cs="Arial"/>
              <w:color w:val="000000"/>
              <w:sz w:val="18"/>
              <w:szCs w:val="18"/>
            </w:rPr>
            <w:t>2</w:t>
          </w:r>
        </w:p>
      </w:tc>
      <w:tc>
        <w:tcPr>
          <w:tcW w:w="931" w:type="pct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531CB3F" w14:textId="77777777" w:rsidR="00DC6725" w:rsidRPr="004D7153" w:rsidRDefault="00DC6725" w:rsidP="00DC6725">
          <w:pPr>
            <w:ind w:left="-143"/>
            <w:jc w:val="center"/>
            <w:rPr>
              <w:rFonts w:ascii="Arial" w:hAnsi="Arial" w:cs="Arial"/>
              <w:noProof/>
              <w:color w:val="000000"/>
              <w:sz w:val="18"/>
              <w:szCs w:val="18"/>
            </w:rPr>
          </w:pPr>
          <w:r w:rsidRPr="004D7153">
            <w:rPr>
              <w:rFonts w:ascii="Arial" w:hAnsi="Arial" w:cs="Arial"/>
              <w:noProof/>
              <w:color w:val="000000"/>
              <w:sz w:val="18"/>
              <w:szCs w:val="18"/>
            </w:rPr>
            <w:t xml:space="preserve">Page </w:t>
          </w:r>
          <w:r w:rsidRPr="004D7153">
            <w:rPr>
              <w:rFonts w:ascii="Arial" w:hAnsi="Arial" w:cs="Arial"/>
              <w:bCs/>
              <w:noProof/>
              <w:color w:val="000000"/>
              <w:sz w:val="18"/>
              <w:szCs w:val="18"/>
            </w:rPr>
            <w:fldChar w:fldCharType="begin"/>
          </w:r>
          <w:r w:rsidRPr="004D7153">
            <w:rPr>
              <w:rFonts w:ascii="Arial" w:hAnsi="Arial" w:cs="Arial"/>
              <w:bCs/>
              <w:noProof/>
              <w:color w:val="000000"/>
              <w:sz w:val="18"/>
              <w:szCs w:val="18"/>
            </w:rPr>
            <w:instrText xml:space="preserve"> PAGE </w:instrText>
          </w:r>
          <w:r w:rsidRPr="004D7153">
            <w:rPr>
              <w:rFonts w:ascii="Arial" w:hAnsi="Arial" w:cs="Arial"/>
              <w:bCs/>
              <w:noProof/>
              <w:color w:val="000000"/>
              <w:sz w:val="18"/>
              <w:szCs w:val="18"/>
            </w:rPr>
            <w:fldChar w:fldCharType="separate"/>
          </w:r>
          <w:r w:rsidR="00DF35EC">
            <w:rPr>
              <w:rFonts w:ascii="Arial" w:hAnsi="Arial" w:cs="Arial"/>
              <w:bCs/>
              <w:noProof/>
              <w:color w:val="000000"/>
              <w:sz w:val="18"/>
              <w:szCs w:val="18"/>
            </w:rPr>
            <w:t>1</w:t>
          </w:r>
          <w:r w:rsidRPr="004D7153">
            <w:rPr>
              <w:rFonts w:ascii="Arial" w:hAnsi="Arial" w:cs="Arial"/>
              <w:noProof/>
              <w:color w:val="000000"/>
              <w:sz w:val="18"/>
              <w:szCs w:val="18"/>
            </w:rPr>
            <w:fldChar w:fldCharType="end"/>
          </w:r>
          <w:r w:rsidRPr="004D7153">
            <w:rPr>
              <w:rFonts w:ascii="Arial" w:hAnsi="Arial" w:cs="Arial"/>
              <w:noProof/>
              <w:color w:val="000000"/>
              <w:sz w:val="18"/>
              <w:szCs w:val="18"/>
            </w:rPr>
            <w:t xml:space="preserve"> of </w:t>
          </w:r>
          <w:r w:rsidRPr="004D7153">
            <w:rPr>
              <w:rFonts w:ascii="Arial" w:hAnsi="Arial" w:cs="Arial"/>
              <w:bCs/>
              <w:noProof/>
              <w:color w:val="000000"/>
              <w:sz w:val="18"/>
              <w:szCs w:val="18"/>
            </w:rPr>
            <w:fldChar w:fldCharType="begin"/>
          </w:r>
          <w:r w:rsidRPr="004D7153">
            <w:rPr>
              <w:rFonts w:ascii="Arial" w:hAnsi="Arial" w:cs="Arial"/>
              <w:bCs/>
              <w:noProof/>
              <w:color w:val="000000"/>
              <w:sz w:val="18"/>
              <w:szCs w:val="18"/>
            </w:rPr>
            <w:instrText xml:space="preserve"> NUMPAGES  </w:instrText>
          </w:r>
          <w:r w:rsidRPr="004D7153">
            <w:rPr>
              <w:rFonts w:ascii="Arial" w:hAnsi="Arial" w:cs="Arial"/>
              <w:bCs/>
              <w:noProof/>
              <w:color w:val="000000"/>
              <w:sz w:val="18"/>
              <w:szCs w:val="18"/>
            </w:rPr>
            <w:fldChar w:fldCharType="separate"/>
          </w:r>
          <w:r w:rsidR="00DF35EC">
            <w:rPr>
              <w:rFonts w:ascii="Arial" w:hAnsi="Arial" w:cs="Arial"/>
              <w:bCs/>
              <w:noProof/>
              <w:color w:val="000000"/>
              <w:sz w:val="18"/>
              <w:szCs w:val="18"/>
            </w:rPr>
            <w:t>4</w:t>
          </w:r>
          <w:r w:rsidRPr="004D7153">
            <w:rPr>
              <w:rFonts w:ascii="Arial" w:hAnsi="Arial" w:cs="Arial"/>
              <w:noProof/>
              <w:color w:val="000000"/>
              <w:sz w:val="18"/>
              <w:szCs w:val="18"/>
            </w:rPr>
            <w:fldChar w:fldCharType="end"/>
          </w:r>
        </w:p>
      </w:tc>
    </w:tr>
    <w:tr w:rsidR="00DC6725" w14:paraId="1A536C08" w14:textId="77777777" w:rsidTr="00DC6725">
      <w:trPr>
        <w:trHeight w:val="46"/>
      </w:trPr>
      <w:tc>
        <w:tcPr>
          <w:tcW w:w="640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</w:tcPr>
        <w:p w14:paraId="6D32165E" w14:textId="77777777" w:rsidR="00DC6725" w:rsidRDefault="00EB59DE" w:rsidP="00DC6725">
          <w:pPr>
            <w:jc w:val="center"/>
            <w:rPr>
              <w:noProof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249B6A18" wp14:editId="7941E32C">
                <wp:simplePos x="0" y="0"/>
                <wp:positionH relativeFrom="column">
                  <wp:posOffset>-80645</wp:posOffset>
                </wp:positionH>
                <wp:positionV relativeFrom="paragraph">
                  <wp:posOffset>-827405</wp:posOffset>
                </wp:positionV>
                <wp:extent cx="871220" cy="1010285"/>
                <wp:effectExtent l="0" t="0" r="5080" b="0"/>
                <wp:wrapNone/>
                <wp:docPr id="31" name="Picture 31" descr="C:\Users\kak292\AppData\Local\Microsoft\Windows\Temporary Internet Files\Content.Outlook\BO0DTJRI\northwestern-thumb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kak292\AppData\Local\Microsoft\Windows\Temporary Internet Files\Content.Outlook\BO0DTJRI\northwestern-thumb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1220" cy="1010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360" w:type="pct"/>
          <w:gridSpan w:val="4"/>
          <w:tcBorders>
            <w:top w:val="single" w:sz="8" w:space="0" w:color="auto"/>
            <w:left w:val="single" w:sz="8" w:space="0" w:color="auto"/>
            <w:bottom w:val="single" w:sz="4" w:space="0" w:color="auto"/>
            <w:right w:val="single" w:sz="8" w:space="0" w:color="auto"/>
          </w:tcBorders>
          <w:shd w:val="clear" w:color="auto" w:fill="auto"/>
          <w:vAlign w:val="center"/>
        </w:tcPr>
        <w:p w14:paraId="35911806" w14:textId="232543BF" w:rsidR="00DC6725" w:rsidRPr="004D7153" w:rsidRDefault="00DC6725" w:rsidP="009A7BB0">
          <w:pPr>
            <w:ind w:left="-143"/>
            <w:rPr>
              <w:rFonts w:ascii="Arial" w:hAnsi="Arial" w:cs="Arial"/>
              <w:noProof/>
              <w:color w:val="000000"/>
              <w:sz w:val="18"/>
              <w:szCs w:val="18"/>
            </w:rPr>
          </w:pPr>
          <w:r>
            <w:rPr>
              <w:rFonts w:ascii="Arial" w:hAnsi="Arial" w:cs="Arial"/>
              <w:noProof/>
              <w:color w:val="000000"/>
              <w:sz w:val="18"/>
              <w:szCs w:val="18"/>
            </w:rPr>
            <w:t xml:space="preserve"> Replaces version date </w:t>
          </w:r>
          <w:r w:rsidR="00AB144E">
            <w:rPr>
              <w:rFonts w:ascii="Arial" w:hAnsi="Arial" w:cs="Arial"/>
              <w:noProof/>
              <w:color w:val="000000"/>
              <w:sz w:val="18"/>
              <w:szCs w:val="18"/>
            </w:rPr>
            <w:t>11</w:t>
          </w:r>
          <w:r w:rsidR="009A7BB0">
            <w:rPr>
              <w:rFonts w:ascii="Arial" w:hAnsi="Arial" w:cs="Arial"/>
              <w:noProof/>
              <w:color w:val="000000"/>
              <w:sz w:val="18"/>
              <w:szCs w:val="18"/>
            </w:rPr>
            <w:t>/</w:t>
          </w:r>
          <w:r w:rsidR="00AB144E">
            <w:rPr>
              <w:rFonts w:ascii="Arial" w:hAnsi="Arial" w:cs="Arial"/>
              <w:noProof/>
              <w:color w:val="000000"/>
              <w:sz w:val="18"/>
              <w:szCs w:val="18"/>
            </w:rPr>
            <w:t>22</w:t>
          </w:r>
          <w:r w:rsidR="009A7BB0">
            <w:rPr>
              <w:rFonts w:ascii="Arial" w:hAnsi="Arial" w:cs="Arial"/>
              <w:noProof/>
              <w:color w:val="000000"/>
              <w:sz w:val="18"/>
              <w:szCs w:val="18"/>
            </w:rPr>
            <w:t>/2018</w:t>
          </w:r>
        </w:p>
      </w:tc>
    </w:tr>
  </w:tbl>
  <w:p w14:paraId="0D643E2F" w14:textId="77777777" w:rsidR="00DC6725" w:rsidRDefault="00DC6725" w:rsidP="00DC67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985B25" w14:textId="77777777" w:rsidR="00272ECA" w:rsidRDefault="00272EC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AE40EE"/>
    <w:multiLevelType w:val="hybridMultilevel"/>
    <w:tmpl w:val="F8C091F2"/>
    <w:lvl w:ilvl="0" w:tplc="9B7EC148">
      <w:start w:val="5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861AF"/>
    <w:multiLevelType w:val="hybridMultilevel"/>
    <w:tmpl w:val="62245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4616AF"/>
    <w:multiLevelType w:val="hybridMultilevel"/>
    <w:tmpl w:val="CBECB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6E7637"/>
    <w:multiLevelType w:val="hybridMultilevel"/>
    <w:tmpl w:val="7164697A"/>
    <w:lvl w:ilvl="0" w:tplc="090C8286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F747F35"/>
    <w:multiLevelType w:val="hybridMultilevel"/>
    <w:tmpl w:val="C5A252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7682879"/>
    <w:multiLevelType w:val="multilevel"/>
    <w:tmpl w:val="02B8A496"/>
    <w:lvl w:ilvl="0">
      <w:start w:val="1"/>
      <w:numFmt w:val="decimal"/>
      <w:pStyle w:val="ChecklistLevel1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pStyle w:val="ChecklistLevel2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pStyle w:val="ChecklistLevel3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pStyle w:val="ChecklistLevel4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57E839B0"/>
    <w:multiLevelType w:val="hybridMultilevel"/>
    <w:tmpl w:val="33E667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9A1300"/>
    <w:multiLevelType w:val="hybridMultilevel"/>
    <w:tmpl w:val="49129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DD637C"/>
    <w:multiLevelType w:val="hybridMultilevel"/>
    <w:tmpl w:val="1DAA7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8"/>
  </w:num>
  <w:num w:numId="6">
    <w:abstractNumId w:val="6"/>
  </w:num>
  <w:num w:numId="7">
    <w:abstractNumId w:val="5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t4Z6RtatAtIWRi+/2L3HYsQVtC0zHCRa6nY8wdeSgmtySaS/KExqPjrYt2sbqi0O4kNn297QsINtEsrVO/jcsw==" w:salt="93A58zQw1b1fZS/y1ZQYiw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U0NTcyNjW2NDAxMDRQ0lEKTi0uzszPAykwqgUAdTBr8ywAAAA="/>
  </w:docVars>
  <w:rsids>
    <w:rsidRoot w:val="00DC6725"/>
    <w:rsid w:val="0005132D"/>
    <w:rsid w:val="00272ECA"/>
    <w:rsid w:val="0031694B"/>
    <w:rsid w:val="00427D95"/>
    <w:rsid w:val="005D4F83"/>
    <w:rsid w:val="006B501F"/>
    <w:rsid w:val="006E6C36"/>
    <w:rsid w:val="0075314E"/>
    <w:rsid w:val="0080475D"/>
    <w:rsid w:val="008512C8"/>
    <w:rsid w:val="00957A64"/>
    <w:rsid w:val="009A7BB0"/>
    <w:rsid w:val="00A620F6"/>
    <w:rsid w:val="00AB144E"/>
    <w:rsid w:val="00AC063F"/>
    <w:rsid w:val="00C3559D"/>
    <w:rsid w:val="00CE13E2"/>
    <w:rsid w:val="00D32409"/>
    <w:rsid w:val="00D67926"/>
    <w:rsid w:val="00D87560"/>
    <w:rsid w:val="00DC6725"/>
    <w:rsid w:val="00DE2359"/>
    <w:rsid w:val="00DF35EC"/>
    <w:rsid w:val="00E62150"/>
    <w:rsid w:val="00E63D3F"/>
    <w:rsid w:val="00EB59DE"/>
    <w:rsid w:val="00FF5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C2DAC"/>
  <w15:chartTrackingRefBased/>
  <w15:docId w15:val="{C137FEF4-84B6-433E-A7C5-122E7ED5D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6725"/>
    <w:pPr>
      <w:spacing w:after="0" w:line="240" w:lineRule="auto"/>
    </w:pPr>
    <w:rPr>
      <w:rFonts w:ascii="Garamond" w:eastAsia="Times New Roman" w:hAnsi="Garamond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67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6725"/>
  </w:style>
  <w:style w:type="paragraph" w:styleId="Footer">
    <w:name w:val="footer"/>
    <w:basedOn w:val="Normal"/>
    <w:link w:val="FooterChar"/>
    <w:uiPriority w:val="99"/>
    <w:unhideWhenUsed/>
    <w:rsid w:val="00DC67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6725"/>
  </w:style>
  <w:style w:type="paragraph" w:customStyle="1" w:styleId="MediumGrid1-Accent21">
    <w:name w:val="Medium Grid 1 - Accent 21"/>
    <w:basedOn w:val="Normal"/>
    <w:uiPriority w:val="34"/>
    <w:qFormat/>
    <w:rsid w:val="00DC6725"/>
    <w:pPr>
      <w:ind w:left="720"/>
    </w:pPr>
  </w:style>
  <w:style w:type="paragraph" w:customStyle="1" w:styleId="ChecklistLevel1">
    <w:name w:val="Checklist Level 1"/>
    <w:basedOn w:val="Normal"/>
    <w:rsid w:val="00DC6725"/>
    <w:pPr>
      <w:numPr>
        <w:numId w:val="7"/>
      </w:numPr>
      <w:tabs>
        <w:tab w:val="clear" w:pos="720"/>
        <w:tab w:val="left" w:pos="360"/>
      </w:tabs>
      <w:ind w:left="360" w:hanging="360"/>
    </w:pPr>
    <w:rPr>
      <w:rFonts w:ascii="Arial Narrow" w:hAnsi="Arial Narrow"/>
      <w:b/>
      <w:sz w:val="20"/>
    </w:rPr>
  </w:style>
  <w:style w:type="paragraph" w:customStyle="1" w:styleId="ChecklistLevel2">
    <w:name w:val="Checklist Level 2"/>
    <w:basedOn w:val="ChecklistLevel1"/>
    <w:rsid w:val="00DC6725"/>
    <w:pPr>
      <w:numPr>
        <w:ilvl w:val="1"/>
      </w:numPr>
      <w:tabs>
        <w:tab w:val="clear" w:pos="360"/>
        <w:tab w:val="clear" w:pos="1080"/>
        <w:tab w:val="left" w:pos="720"/>
      </w:tabs>
      <w:ind w:left="720"/>
    </w:pPr>
    <w:rPr>
      <w:b w:val="0"/>
    </w:rPr>
  </w:style>
  <w:style w:type="paragraph" w:customStyle="1" w:styleId="ChecklistLevel3">
    <w:name w:val="Checklist Level 3"/>
    <w:basedOn w:val="ChecklistLevel2"/>
    <w:rsid w:val="00DC6725"/>
    <w:pPr>
      <w:numPr>
        <w:ilvl w:val="2"/>
      </w:numPr>
      <w:tabs>
        <w:tab w:val="clear" w:pos="720"/>
        <w:tab w:val="clear" w:pos="2268"/>
        <w:tab w:val="left" w:pos="1728"/>
      </w:tabs>
      <w:ind w:left="1728"/>
    </w:pPr>
  </w:style>
  <w:style w:type="paragraph" w:customStyle="1" w:styleId="ChecklistLevel4">
    <w:name w:val="Checklist Level 4"/>
    <w:basedOn w:val="ChecklistLevel3"/>
    <w:rsid w:val="00DC6725"/>
    <w:pPr>
      <w:numPr>
        <w:ilvl w:val="3"/>
      </w:numPr>
      <w:tabs>
        <w:tab w:val="clear" w:pos="1728"/>
        <w:tab w:val="clear" w:pos="3744"/>
        <w:tab w:val="left" w:pos="3024"/>
      </w:tabs>
      <w:ind w:left="3024"/>
    </w:pPr>
  </w:style>
  <w:style w:type="paragraph" w:customStyle="1" w:styleId="StatementLevel1">
    <w:name w:val="Statement Level 1"/>
    <w:basedOn w:val="Normal"/>
    <w:link w:val="StatementLevel1Char"/>
    <w:rsid w:val="00DC6725"/>
    <w:rPr>
      <w:rFonts w:ascii="Arial Narrow" w:hAnsi="Arial Narrow"/>
      <w:sz w:val="20"/>
    </w:rPr>
  </w:style>
  <w:style w:type="character" w:customStyle="1" w:styleId="StatementLevel1Char">
    <w:name w:val="Statement Level 1 Char"/>
    <w:link w:val="StatementLevel1"/>
    <w:rsid w:val="00DC6725"/>
    <w:rPr>
      <w:rFonts w:ascii="Arial Narrow" w:eastAsia="Times New Roman" w:hAnsi="Arial Narrow" w:cs="Times New Roman"/>
      <w:sz w:val="20"/>
      <w:szCs w:val="24"/>
    </w:rPr>
  </w:style>
  <w:style w:type="paragraph" w:customStyle="1" w:styleId="Yes-No">
    <w:name w:val="Yes-No"/>
    <w:basedOn w:val="StatementLevel1"/>
    <w:rsid w:val="00DC6725"/>
    <w:pPr>
      <w:tabs>
        <w:tab w:val="left" w:pos="720"/>
      </w:tabs>
    </w:pPr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4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75D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B144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mckula@sralab.org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marla-paul@northwestern.edu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mwashburn@sralab.org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1015</Words>
  <Characters>5790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Northwestern University</Company>
  <LinksUpToDate>false</LinksUpToDate>
  <CharactersWithSpaces>6792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Braden T Van Buskirk</dc:creator>
  <cp:keywords/>
  <dc:description/>
  <cp:lastModifiedBy>Monica Hall Kane</cp:lastModifiedBy>
  <cp:revision>12</cp:revision>
  <dcterms:created xsi:type="dcterms:W3CDTF">2018-08-16T18:13:00Z</dcterms:created>
  <dcterms:modified xsi:type="dcterms:W3CDTF">2022-01-07T21:06:00Z</dcterms:modified>
</cp:coreProperties>
</file>